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9D0D1" w14:textId="77777777" w:rsidR="00811297" w:rsidRDefault="00811297" w:rsidP="00811297">
      <w:pPr>
        <w:jc w:val="center"/>
        <w:rPr>
          <w:b/>
          <w:bCs/>
        </w:rPr>
      </w:pPr>
      <w:r>
        <w:rPr>
          <w:b/>
          <w:bCs/>
        </w:rPr>
        <w:t>ĐỀ CƯƠNG CÁC KHÓA ĐÀO TẠO</w:t>
      </w:r>
    </w:p>
    <w:p w14:paraId="731CBE3C" w14:textId="4447ED37" w:rsidR="00811297" w:rsidRPr="00811297" w:rsidRDefault="00811297" w:rsidP="00811297">
      <w:pPr>
        <w:rPr>
          <w:b/>
          <w:bCs/>
          <w:color w:val="C00000"/>
        </w:rPr>
      </w:pPr>
      <w:r w:rsidRPr="00811297">
        <w:rPr>
          <w:rFonts w:eastAsia="Times New Roman"/>
          <w:b/>
          <w:bCs/>
          <w:color w:val="C00000"/>
          <w:sz w:val="26"/>
          <w:szCs w:val="26"/>
        </w:rPr>
        <w:t>Khóa 1. Đào tạo chuyên sâu về quản trị mạng; An ninh bảo mật hệ thống công nghệ thông tin và quản trị máy chủ ứng dụng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705"/>
      </w:tblGrid>
      <w:tr w:rsidR="00811297" w:rsidRPr="00A13BF9" w14:paraId="67D33CFD" w14:textId="77777777" w:rsidTr="00C4793A">
        <w:tc>
          <w:tcPr>
            <w:tcW w:w="345" w:type="pct"/>
            <w:shd w:val="clear" w:color="auto" w:fill="auto"/>
            <w:vAlign w:val="center"/>
          </w:tcPr>
          <w:p w14:paraId="30BAFB9C" w14:textId="77777777" w:rsidR="00811297" w:rsidRPr="00A13BF9" w:rsidRDefault="00811297" w:rsidP="00C4793A">
            <w:pPr>
              <w:spacing w:before="40" w:after="40" w:line="240" w:lineRule="auto"/>
              <w:jc w:val="center"/>
              <w:rPr>
                <w:b/>
                <w:sz w:val="26"/>
                <w:szCs w:val="26"/>
              </w:rPr>
            </w:pPr>
            <w:r w:rsidRPr="00A13BF9">
              <w:rPr>
                <w:b/>
                <w:sz w:val="26"/>
                <w:szCs w:val="26"/>
              </w:rPr>
              <w:t>TT</w:t>
            </w:r>
          </w:p>
        </w:tc>
        <w:tc>
          <w:tcPr>
            <w:tcW w:w="4655" w:type="pct"/>
            <w:shd w:val="clear" w:color="auto" w:fill="auto"/>
            <w:vAlign w:val="center"/>
          </w:tcPr>
          <w:p w14:paraId="1053543C" w14:textId="77777777" w:rsidR="00811297" w:rsidRPr="00A13BF9" w:rsidRDefault="00811297" w:rsidP="00C4793A">
            <w:pPr>
              <w:spacing w:before="40" w:after="40" w:line="240" w:lineRule="auto"/>
              <w:jc w:val="center"/>
              <w:rPr>
                <w:b/>
                <w:sz w:val="26"/>
                <w:szCs w:val="26"/>
              </w:rPr>
            </w:pPr>
            <w:r w:rsidRPr="00A13BF9">
              <w:rPr>
                <w:b/>
                <w:sz w:val="26"/>
                <w:szCs w:val="26"/>
              </w:rPr>
              <w:t>NỘI DUNG</w:t>
            </w:r>
          </w:p>
        </w:tc>
      </w:tr>
      <w:tr w:rsidR="00811297" w:rsidRPr="00A13BF9" w14:paraId="64A89DDA" w14:textId="77777777" w:rsidTr="00C4793A">
        <w:tc>
          <w:tcPr>
            <w:tcW w:w="345" w:type="pct"/>
            <w:shd w:val="clear" w:color="auto" w:fill="auto"/>
            <w:vAlign w:val="center"/>
          </w:tcPr>
          <w:p w14:paraId="2DD7A2C8" w14:textId="77777777" w:rsidR="00811297" w:rsidRPr="00A13BF9" w:rsidRDefault="00811297" w:rsidP="00811297">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448CA993" w14:textId="77777777" w:rsidR="00811297" w:rsidRPr="008C0A58" w:rsidRDefault="00811297" w:rsidP="00C4793A">
            <w:pPr>
              <w:spacing w:before="40" w:after="40" w:line="240" w:lineRule="auto"/>
              <w:rPr>
                <w:b/>
                <w:sz w:val="26"/>
                <w:szCs w:val="26"/>
              </w:rPr>
            </w:pPr>
            <w:r w:rsidRPr="008C0A58">
              <w:rPr>
                <w:b/>
                <w:sz w:val="26"/>
                <w:szCs w:val="26"/>
              </w:rPr>
              <w:t>Tên khóa học:</w:t>
            </w:r>
          </w:p>
          <w:p w14:paraId="63523ADA" w14:textId="77777777" w:rsidR="00811297" w:rsidRPr="005C0D0E" w:rsidRDefault="00811297" w:rsidP="00C4793A">
            <w:pPr>
              <w:spacing w:before="40" w:after="40" w:line="240" w:lineRule="auto"/>
              <w:jc w:val="both"/>
              <w:rPr>
                <w:b/>
                <w:bCs/>
                <w:i/>
                <w:iCs/>
                <w:sz w:val="26"/>
                <w:szCs w:val="26"/>
              </w:rPr>
            </w:pPr>
            <w:bookmarkStart w:id="0" w:name="_Hlk73782698"/>
            <w:r w:rsidRPr="005C0D0E">
              <w:rPr>
                <w:rFonts w:eastAsia="Times New Roman"/>
                <w:b/>
                <w:bCs/>
                <w:i/>
                <w:iCs/>
                <w:sz w:val="26"/>
                <w:szCs w:val="26"/>
              </w:rPr>
              <w:t>Đào tạo chuyên sâu về quản trị mạng; An ninh bảo mật hệ thống công nghệ thông tin và quản trị máy chủ ứng dụng</w:t>
            </w:r>
            <w:bookmarkEnd w:id="0"/>
          </w:p>
        </w:tc>
      </w:tr>
      <w:tr w:rsidR="00811297" w:rsidRPr="00A13BF9" w14:paraId="38BF6C16" w14:textId="77777777" w:rsidTr="00C4793A">
        <w:tc>
          <w:tcPr>
            <w:tcW w:w="345" w:type="pct"/>
            <w:shd w:val="clear" w:color="auto" w:fill="auto"/>
            <w:vAlign w:val="center"/>
          </w:tcPr>
          <w:p w14:paraId="33BC9A2C" w14:textId="77777777" w:rsidR="00811297" w:rsidRPr="00A13BF9" w:rsidRDefault="00811297" w:rsidP="00811297">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65736BFD" w14:textId="77777777" w:rsidR="00811297" w:rsidRPr="008C0A58" w:rsidRDefault="00811297" w:rsidP="00C4793A">
            <w:pPr>
              <w:spacing w:before="40" w:after="40" w:line="240" w:lineRule="auto"/>
              <w:jc w:val="both"/>
              <w:rPr>
                <w:b/>
                <w:bCs/>
                <w:iCs/>
                <w:sz w:val="26"/>
                <w:szCs w:val="26"/>
              </w:rPr>
            </w:pPr>
            <w:r w:rsidRPr="008C0A58">
              <w:rPr>
                <w:b/>
                <w:bCs/>
                <w:iCs/>
                <w:sz w:val="26"/>
                <w:szCs w:val="26"/>
              </w:rPr>
              <w:t>Mục tiêu đào tạo:</w:t>
            </w:r>
          </w:p>
          <w:p w14:paraId="1802B93B" w14:textId="77777777" w:rsidR="00811297" w:rsidRPr="00186AB7" w:rsidRDefault="00811297" w:rsidP="00C4793A">
            <w:pPr>
              <w:spacing w:before="40" w:after="40" w:line="240" w:lineRule="auto"/>
              <w:jc w:val="both"/>
              <w:rPr>
                <w:iCs/>
                <w:sz w:val="26"/>
                <w:szCs w:val="26"/>
              </w:rPr>
            </w:pPr>
            <w:r w:rsidRPr="00186AB7">
              <w:rPr>
                <w:iCs/>
                <w:sz w:val="26"/>
                <w:szCs w:val="26"/>
              </w:rPr>
              <w:t>Sau khóa học, học viên sẽ nắm rõ/ hiểu/ thực hiện được:</w:t>
            </w:r>
          </w:p>
          <w:p w14:paraId="3B88CAA0" w14:textId="77777777" w:rsidR="00811297" w:rsidRPr="00186AB7" w:rsidRDefault="00811297" w:rsidP="00C4793A">
            <w:pPr>
              <w:spacing w:after="0" w:line="240" w:lineRule="auto"/>
              <w:rPr>
                <w:iCs/>
                <w:sz w:val="26"/>
                <w:szCs w:val="26"/>
              </w:rPr>
            </w:pPr>
            <w:r w:rsidRPr="00186AB7">
              <w:rPr>
                <w:iCs/>
                <w:sz w:val="26"/>
                <w:szCs w:val="26"/>
                <w:lang w:val="vi-VN"/>
              </w:rPr>
              <w:t xml:space="preserve">- </w:t>
            </w:r>
            <w:r w:rsidRPr="00186AB7">
              <w:rPr>
                <w:iCs/>
                <w:sz w:val="26"/>
                <w:szCs w:val="26"/>
              </w:rPr>
              <w:t>Trang bị nền tảng vững chắc về các công nghệ mới của Windowserver 2019</w:t>
            </w:r>
          </w:p>
          <w:p w14:paraId="09D22CD4" w14:textId="77777777" w:rsidR="00811297" w:rsidRPr="00186AB7" w:rsidRDefault="00811297" w:rsidP="00C4793A">
            <w:pPr>
              <w:spacing w:after="0" w:line="240" w:lineRule="auto"/>
              <w:rPr>
                <w:iCs/>
                <w:sz w:val="26"/>
                <w:szCs w:val="26"/>
              </w:rPr>
            </w:pPr>
            <w:r w:rsidRPr="00186AB7">
              <w:rPr>
                <w:iCs/>
                <w:sz w:val="26"/>
                <w:szCs w:val="26"/>
              </w:rPr>
              <w:t>- Quản trị tốt hệ thống mạng trên nền tảng Windowserver 2019</w:t>
            </w:r>
          </w:p>
          <w:p w14:paraId="5F0E662E" w14:textId="77777777" w:rsidR="00811297" w:rsidRPr="00186AB7" w:rsidRDefault="00811297" w:rsidP="00C4793A">
            <w:pPr>
              <w:spacing w:after="0" w:line="240" w:lineRule="auto"/>
              <w:jc w:val="both"/>
              <w:textAlignment w:val="baseline"/>
              <w:rPr>
                <w:iCs/>
                <w:sz w:val="26"/>
                <w:szCs w:val="26"/>
                <w:lang w:val="vi-VN"/>
              </w:rPr>
            </w:pPr>
            <w:r w:rsidRPr="00186AB7">
              <w:rPr>
                <w:iCs/>
                <w:sz w:val="26"/>
                <w:szCs w:val="26"/>
              </w:rPr>
              <w:t>- Triển khai giám sát hoạt động của thiết bị dịch vụ cung cấp trên mạng in</w:t>
            </w:r>
            <w:r>
              <w:rPr>
                <w:iCs/>
                <w:sz w:val="26"/>
                <w:szCs w:val="26"/>
              </w:rPr>
              <w:t>t</w:t>
            </w:r>
            <w:r w:rsidRPr="00186AB7">
              <w:rPr>
                <w:iCs/>
                <w:sz w:val="26"/>
                <w:szCs w:val="26"/>
              </w:rPr>
              <w:t>ernet trước sự tấn công của virus</w:t>
            </w:r>
            <w:r w:rsidRPr="00186AB7">
              <w:rPr>
                <w:iCs/>
                <w:sz w:val="26"/>
                <w:szCs w:val="26"/>
                <w:lang w:val="vi-VN"/>
              </w:rPr>
              <w:t>.</w:t>
            </w:r>
          </w:p>
          <w:p w14:paraId="4672D025" w14:textId="77777777" w:rsidR="00811297" w:rsidRPr="00186AB7" w:rsidRDefault="00811297" w:rsidP="00C4793A">
            <w:pPr>
              <w:spacing w:after="0" w:line="240" w:lineRule="auto"/>
              <w:jc w:val="both"/>
              <w:textAlignment w:val="baseline"/>
              <w:rPr>
                <w:iCs/>
                <w:sz w:val="26"/>
                <w:szCs w:val="26"/>
                <w:lang w:val="vi-VN"/>
              </w:rPr>
            </w:pPr>
            <w:r w:rsidRPr="00186AB7">
              <w:rPr>
                <w:iCs/>
                <w:sz w:val="26"/>
                <w:szCs w:val="26"/>
                <w:lang w:val="vi-VN"/>
              </w:rPr>
              <w:t>-</w:t>
            </w:r>
            <w:r w:rsidRPr="00186AB7">
              <w:rPr>
                <w:iCs/>
                <w:sz w:val="26"/>
                <w:szCs w:val="26"/>
              </w:rPr>
              <w:t xml:space="preserve"> </w:t>
            </w:r>
            <w:r w:rsidRPr="00186AB7">
              <w:rPr>
                <w:iCs/>
                <w:sz w:val="26"/>
                <w:szCs w:val="26"/>
                <w:lang w:val="vi-VN"/>
              </w:rPr>
              <w:t>Hiểu về phương thức tấn công hệ thống mạng và cách ngăn chặn</w:t>
            </w:r>
          </w:p>
          <w:p w14:paraId="3DA808B0" w14:textId="77777777" w:rsidR="00811297" w:rsidRPr="00186AB7" w:rsidRDefault="00811297" w:rsidP="00C4793A">
            <w:pPr>
              <w:spacing w:after="0" w:line="240" w:lineRule="auto"/>
              <w:jc w:val="both"/>
              <w:textAlignment w:val="baseline"/>
              <w:rPr>
                <w:iCs/>
                <w:sz w:val="26"/>
                <w:szCs w:val="26"/>
              </w:rPr>
            </w:pPr>
            <w:r w:rsidRPr="00186AB7">
              <w:rPr>
                <w:iCs/>
                <w:sz w:val="26"/>
                <w:szCs w:val="26"/>
                <w:lang w:val="vi-VN"/>
              </w:rPr>
              <w:t>-</w:t>
            </w:r>
            <w:r w:rsidRPr="00186AB7">
              <w:rPr>
                <w:iCs/>
                <w:sz w:val="26"/>
                <w:szCs w:val="26"/>
              </w:rPr>
              <w:t xml:space="preserve"> </w:t>
            </w:r>
            <w:r w:rsidRPr="00186AB7">
              <w:rPr>
                <w:iCs/>
                <w:sz w:val="26"/>
                <w:szCs w:val="26"/>
                <w:lang w:val="vi-VN"/>
              </w:rPr>
              <w:t xml:space="preserve">Xây dựng được hệ thống bảo mật và an toàn thông tin cho hệ thống mạng </w:t>
            </w:r>
            <w:r w:rsidRPr="00186AB7">
              <w:rPr>
                <w:iCs/>
                <w:sz w:val="26"/>
                <w:szCs w:val="26"/>
              </w:rPr>
              <w:t>của Tổng công ty/đơn vị.</w:t>
            </w:r>
          </w:p>
          <w:p w14:paraId="72621B54" w14:textId="77777777" w:rsidR="00811297" w:rsidRPr="00860D9B" w:rsidRDefault="00811297" w:rsidP="00C4793A">
            <w:pPr>
              <w:spacing w:after="0" w:line="240" w:lineRule="auto"/>
              <w:jc w:val="both"/>
              <w:textAlignment w:val="baseline"/>
              <w:rPr>
                <w:i/>
                <w:sz w:val="26"/>
                <w:szCs w:val="26"/>
              </w:rPr>
            </w:pPr>
            <w:r w:rsidRPr="00186AB7">
              <w:rPr>
                <w:iCs/>
                <w:sz w:val="26"/>
                <w:szCs w:val="26"/>
                <w:lang w:val="vi-VN"/>
              </w:rPr>
              <w:t>-</w:t>
            </w:r>
            <w:r w:rsidRPr="00186AB7">
              <w:rPr>
                <w:iCs/>
                <w:sz w:val="26"/>
                <w:szCs w:val="26"/>
              </w:rPr>
              <w:t xml:space="preserve"> </w:t>
            </w:r>
            <w:r w:rsidRPr="00186AB7">
              <w:rPr>
                <w:iCs/>
                <w:sz w:val="26"/>
                <w:szCs w:val="26"/>
                <w:lang w:val="vi-VN"/>
              </w:rPr>
              <w:t xml:space="preserve">Đủ năng lực ứng phó với các sự cố mạng </w:t>
            </w:r>
            <w:r w:rsidRPr="00186AB7">
              <w:rPr>
                <w:iCs/>
                <w:sz w:val="26"/>
                <w:szCs w:val="26"/>
              </w:rPr>
              <w:t>trong Tổng công ty/đơn vị</w:t>
            </w:r>
          </w:p>
        </w:tc>
      </w:tr>
      <w:tr w:rsidR="00811297" w:rsidRPr="00A13BF9" w14:paraId="5A447765" w14:textId="77777777" w:rsidTr="00C4793A">
        <w:tc>
          <w:tcPr>
            <w:tcW w:w="345" w:type="pct"/>
            <w:shd w:val="clear" w:color="auto" w:fill="auto"/>
            <w:vAlign w:val="center"/>
          </w:tcPr>
          <w:p w14:paraId="22A26A86" w14:textId="77777777" w:rsidR="00811297" w:rsidRPr="00A13BF9" w:rsidRDefault="00811297" w:rsidP="00811297">
            <w:pPr>
              <w:pStyle w:val="ListParagraph"/>
              <w:numPr>
                <w:ilvl w:val="0"/>
                <w:numId w:val="1"/>
              </w:numPr>
              <w:spacing w:before="40" w:after="40" w:line="240" w:lineRule="auto"/>
              <w:ind w:hanging="720"/>
              <w:jc w:val="center"/>
              <w:rPr>
                <w:b/>
                <w:sz w:val="26"/>
                <w:szCs w:val="26"/>
                <w:lang w:val="vi-VN"/>
              </w:rPr>
            </w:pPr>
          </w:p>
        </w:tc>
        <w:tc>
          <w:tcPr>
            <w:tcW w:w="4655" w:type="pct"/>
            <w:shd w:val="clear" w:color="auto" w:fill="auto"/>
            <w:vAlign w:val="center"/>
          </w:tcPr>
          <w:p w14:paraId="4BDD6B0C" w14:textId="77777777" w:rsidR="00811297" w:rsidRPr="00A13BF9" w:rsidRDefault="00811297" w:rsidP="00C4793A">
            <w:pPr>
              <w:spacing w:before="40" w:after="40" w:line="240" w:lineRule="auto"/>
              <w:jc w:val="both"/>
              <w:rPr>
                <w:b/>
                <w:sz w:val="26"/>
                <w:szCs w:val="26"/>
              </w:rPr>
            </w:pPr>
            <w:r w:rsidRPr="00A13BF9">
              <w:rPr>
                <w:b/>
                <w:sz w:val="26"/>
                <w:szCs w:val="26"/>
              </w:rPr>
              <w:t xml:space="preserve">Đối tượng học viên: </w:t>
            </w:r>
          </w:p>
          <w:p w14:paraId="0860996F" w14:textId="77777777" w:rsidR="00811297" w:rsidRPr="00186AB7" w:rsidRDefault="00811297" w:rsidP="00C4793A">
            <w:pPr>
              <w:spacing w:before="40" w:after="40" w:line="240" w:lineRule="auto"/>
              <w:jc w:val="both"/>
              <w:rPr>
                <w:bCs/>
                <w:iCs/>
                <w:sz w:val="26"/>
                <w:szCs w:val="26"/>
              </w:rPr>
            </w:pPr>
            <w:r w:rsidRPr="00186AB7">
              <w:rPr>
                <w:bCs/>
                <w:iCs/>
                <w:sz w:val="26"/>
                <w:szCs w:val="26"/>
              </w:rPr>
              <w:t xml:space="preserve">- Tổ công nghệ thông tin – Ban </w:t>
            </w:r>
            <w:r>
              <w:rPr>
                <w:bCs/>
                <w:iCs/>
                <w:sz w:val="26"/>
                <w:szCs w:val="26"/>
              </w:rPr>
              <w:t>Kinh doanh thị trường điện,</w:t>
            </w:r>
            <w:r w:rsidRPr="00186AB7">
              <w:rPr>
                <w:bCs/>
                <w:iCs/>
                <w:sz w:val="26"/>
                <w:szCs w:val="26"/>
              </w:rPr>
              <w:t xml:space="preserve"> Tổng công ty</w:t>
            </w:r>
          </w:p>
          <w:p w14:paraId="7CEAE447" w14:textId="77777777" w:rsidR="00811297" w:rsidRPr="00A13BF9" w:rsidRDefault="00811297" w:rsidP="00C4793A">
            <w:pPr>
              <w:spacing w:before="40" w:after="40" w:line="240" w:lineRule="auto"/>
              <w:jc w:val="both"/>
              <w:rPr>
                <w:b/>
                <w:sz w:val="26"/>
                <w:szCs w:val="26"/>
              </w:rPr>
            </w:pPr>
            <w:r w:rsidRPr="00186AB7">
              <w:rPr>
                <w:iCs/>
                <w:sz w:val="26"/>
                <w:szCs w:val="26"/>
              </w:rPr>
              <w:t xml:space="preserve">- Các cán bộ phụ trách CNTT </w:t>
            </w:r>
            <w:r>
              <w:rPr>
                <w:iCs/>
                <w:sz w:val="26"/>
                <w:szCs w:val="26"/>
              </w:rPr>
              <w:t>tại c</w:t>
            </w:r>
            <w:r w:rsidRPr="00186AB7">
              <w:rPr>
                <w:iCs/>
                <w:sz w:val="26"/>
                <w:szCs w:val="26"/>
              </w:rPr>
              <w:t xml:space="preserve">ác đơn vị </w:t>
            </w:r>
          </w:p>
        </w:tc>
      </w:tr>
      <w:tr w:rsidR="00811297" w:rsidRPr="00A13BF9" w14:paraId="193D31D2" w14:textId="77777777" w:rsidTr="00C4793A">
        <w:tc>
          <w:tcPr>
            <w:tcW w:w="345" w:type="pct"/>
            <w:shd w:val="clear" w:color="auto" w:fill="auto"/>
            <w:vAlign w:val="center"/>
          </w:tcPr>
          <w:p w14:paraId="0FA5446C" w14:textId="77777777" w:rsidR="00811297" w:rsidRPr="00A13BF9" w:rsidRDefault="00811297" w:rsidP="00811297">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523E97D5" w14:textId="77777777" w:rsidR="00811297" w:rsidRPr="00A13BF9" w:rsidRDefault="00811297" w:rsidP="00C4793A">
            <w:pPr>
              <w:spacing w:before="40" w:after="40" w:line="240" w:lineRule="auto"/>
              <w:jc w:val="both"/>
              <w:rPr>
                <w:b/>
                <w:sz w:val="26"/>
                <w:szCs w:val="26"/>
              </w:rPr>
            </w:pPr>
            <w:r w:rsidRPr="00A13BF9">
              <w:rPr>
                <w:b/>
                <w:sz w:val="26"/>
                <w:szCs w:val="26"/>
              </w:rPr>
              <w:t>Số lượng học viên dự kiến:</w:t>
            </w:r>
          </w:p>
          <w:p w14:paraId="4653B3D9" w14:textId="77777777" w:rsidR="00811297" w:rsidRPr="00186AB7" w:rsidRDefault="00811297" w:rsidP="00C4793A">
            <w:pPr>
              <w:pStyle w:val="ListParagraph"/>
              <w:spacing w:before="40" w:after="40" w:line="240" w:lineRule="auto"/>
              <w:ind w:left="0"/>
              <w:contextualSpacing w:val="0"/>
              <w:jc w:val="both"/>
              <w:rPr>
                <w:iCs/>
                <w:sz w:val="26"/>
                <w:szCs w:val="26"/>
              </w:rPr>
            </w:pPr>
            <w:r w:rsidRPr="00186AB7">
              <w:rPr>
                <w:iCs/>
                <w:sz w:val="26"/>
                <w:szCs w:val="26"/>
              </w:rPr>
              <w:t>- Ban K</w:t>
            </w:r>
            <w:r>
              <w:rPr>
                <w:iCs/>
                <w:sz w:val="26"/>
                <w:szCs w:val="26"/>
              </w:rPr>
              <w:t>inh doanh thị trường điện, Tổng công ty</w:t>
            </w:r>
            <w:r w:rsidRPr="00186AB7">
              <w:rPr>
                <w:iCs/>
                <w:sz w:val="26"/>
                <w:szCs w:val="26"/>
              </w:rPr>
              <w:t>: 3 người</w:t>
            </w:r>
          </w:p>
          <w:p w14:paraId="14277423" w14:textId="77777777" w:rsidR="00811297" w:rsidRPr="00186AB7" w:rsidRDefault="00811297" w:rsidP="00C4793A">
            <w:pPr>
              <w:pStyle w:val="ListParagraph"/>
              <w:spacing w:before="40" w:after="40" w:line="240" w:lineRule="auto"/>
              <w:ind w:left="0"/>
              <w:contextualSpacing w:val="0"/>
              <w:jc w:val="both"/>
              <w:rPr>
                <w:iCs/>
                <w:sz w:val="26"/>
                <w:szCs w:val="26"/>
              </w:rPr>
            </w:pPr>
            <w:r w:rsidRPr="00186AB7">
              <w:rPr>
                <w:iCs/>
                <w:sz w:val="26"/>
                <w:szCs w:val="26"/>
              </w:rPr>
              <w:t xml:space="preserve">- Cán bộ phụ trách CNTT </w:t>
            </w:r>
            <w:r>
              <w:rPr>
                <w:iCs/>
                <w:sz w:val="26"/>
                <w:szCs w:val="26"/>
              </w:rPr>
              <w:t>tại c</w:t>
            </w:r>
            <w:r w:rsidRPr="00186AB7">
              <w:rPr>
                <w:iCs/>
                <w:sz w:val="26"/>
                <w:szCs w:val="26"/>
              </w:rPr>
              <w:t>ác đơn vị: 15 người</w:t>
            </w:r>
          </w:p>
          <w:p w14:paraId="489F1032" w14:textId="77777777" w:rsidR="00811297" w:rsidRPr="00E4286F" w:rsidRDefault="00811297" w:rsidP="00C4793A">
            <w:pPr>
              <w:spacing w:before="40" w:after="40" w:line="240" w:lineRule="auto"/>
              <w:jc w:val="both"/>
              <w:rPr>
                <w:bCs/>
                <w:iCs/>
                <w:sz w:val="26"/>
                <w:szCs w:val="26"/>
              </w:rPr>
            </w:pPr>
            <w:r w:rsidRPr="00186AB7">
              <w:rPr>
                <w:bCs/>
                <w:iCs/>
                <w:sz w:val="26"/>
                <w:szCs w:val="26"/>
              </w:rPr>
              <w:t>Tổng cộng: 18 người</w:t>
            </w:r>
          </w:p>
        </w:tc>
      </w:tr>
      <w:tr w:rsidR="00811297" w:rsidRPr="00A13BF9" w14:paraId="534893DA" w14:textId="77777777" w:rsidTr="00C4793A">
        <w:tc>
          <w:tcPr>
            <w:tcW w:w="345" w:type="pct"/>
            <w:shd w:val="clear" w:color="auto" w:fill="auto"/>
            <w:vAlign w:val="center"/>
          </w:tcPr>
          <w:p w14:paraId="5BAD0F18" w14:textId="77777777" w:rsidR="00811297" w:rsidRPr="00A13BF9" w:rsidRDefault="00811297" w:rsidP="00811297">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1928E257" w14:textId="77777777" w:rsidR="00811297" w:rsidRPr="00A13BF9" w:rsidRDefault="00811297" w:rsidP="00C4793A">
            <w:pPr>
              <w:spacing w:before="40" w:after="40" w:line="240" w:lineRule="auto"/>
              <w:jc w:val="both"/>
              <w:rPr>
                <w:b/>
                <w:sz w:val="26"/>
                <w:szCs w:val="26"/>
              </w:rPr>
            </w:pPr>
            <w:r w:rsidRPr="00A13BF9">
              <w:rPr>
                <w:b/>
                <w:sz w:val="26"/>
                <w:szCs w:val="26"/>
              </w:rPr>
              <w:t>Địa điểm, hình thức đào tạo đề xuất:</w:t>
            </w:r>
          </w:p>
          <w:p w14:paraId="507FD62E" w14:textId="77777777" w:rsidR="00811297" w:rsidRPr="00E4286F" w:rsidRDefault="00811297" w:rsidP="00C4793A">
            <w:pPr>
              <w:spacing w:before="40" w:after="40" w:line="240" w:lineRule="auto"/>
              <w:jc w:val="both"/>
              <w:rPr>
                <w:iCs/>
                <w:sz w:val="26"/>
                <w:szCs w:val="26"/>
              </w:rPr>
            </w:pPr>
            <w:r w:rsidRPr="00E4286F">
              <w:rPr>
                <w:iCs/>
                <w:sz w:val="26"/>
                <w:szCs w:val="26"/>
              </w:rPr>
              <w:t xml:space="preserve">Trực tiếp </w:t>
            </w:r>
            <w:r>
              <w:rPr>
                <w:iCs/>
                <w:sz w:val="26"/>
                <w:szCs w:val="26"/>
              </w:rPr>
              <w:t>hoặc t</w:t>
            </w:r>
            <w:r w:rsidRPr="00E4286F">
              <w:rPr>
                <w:iCs/>
                <w:sz w:val="26"/>
                <w:szCs w:val="26"/>
              </w:rPr>
              <w:t xml:space="preserve">rực tiếp kết hợp trực tuyến tại </w:t>
            </w:r>
            <w:r>
              <w:rPr>
                <w:iCs/>
                <w:sz w:val="26"/>
                <w:szCs w:val="26"/>
              </w:rPr>
              <w:t>t</w:t>
            </w:r>
            <w:r w:rsidRPr="00E4286F">
              <w:rPr>
                <w:iCs/>
                <w:sz w:val="26"/>
                <w:szCs w:val="26"/>
              </w:rPr>
              <w:t>rụ sở Tổng công ty/Đơn vị đào tạo</w:t>
            </w:r>
          </w:p>
        </w:tc>
      </w:tr>
      <w:tr w:rsidR="00811297" w:rsidRPr="00A13BF9" w14:paraId="66245C91" w14:textId="77777777" w:rsidTr="00C4793A">
        <w:tc>
          <w:tcPr>
            <w:tcW w:w="345" w:type="pct"/>
            <w:shd w:val="clear" w:color="auto" w:fill="auto"/>
            <w:vAlign w:val="center"/>
          </w:tcPr>
          <w:p w14:paraId="225CF6AD" w14:textId="77777777" w:rsidR="00811297" w:rsidRPr="00A13BF9" w:rsidRDefault="00811297" w:rsidP="00811297">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63701493" w14:textId="77777777" w:rsidR="00811297" w:rsidRPr="00A13BF9" w:rsidRDefault="00811297" w:rsidP="00C4793A">
            <w:pPr>
              <w:spacing w:before="40" w:after="40" w:line="240" w:lineRule="auto"/>
              <w:jc w:val="both"/>
              <w:rPr>
                <w:b/>
                <w:sz w:val="26"/>
                <w:szCs w:val="26"/>
              </w:rPr>
            </w:pPr>
            <w:r w:rsidRPr="00A13BF9">
              <w:rPr>
                <w:b/>
                <w:sz w:val="26"/>
                <w:szCs w:val="26"/>
              </w:rPr>
              <w:t>Thời lượng đào tạo:</w:t>
            </w:r>
          </w:p>
          <w:p w14:paraId="5DD2416A" w14:textId="77777777" w:rsidR="00811297" w:rsidRPr="00281882" w:rsidRDefault="00811297" w:rsidP="00C4793A">
            <w:pPr>
              <w:spacing w:before="40" w:after="40" w:line="240" w:lineRule="auto"/>
              <w:jc w:val="both"/>
              <w:rPr>
                <w:b/>
                <w:iCs/>
                <w:sz w:val="26"/>
                <w:szCs w:val="26"/>
              </w:rPr>
            </w:pPr>
            <w:r w:rsidRPr="00281882">
              <w:rPr>
                <w:iCs/>
                <w:sz w:val="26"/>
                <w:szCs w:val="26"/>
              </w:rPr>
              <w:t>04 ngày</w:t>
            </w:r>
          </w:p>
        </w:tc>
      </w:tr>
      <w:tr w:rsidR="00811297" w:rsidRPr="00A13BF9" w14:paraId="70983C39" w14:textId="77777777" w:rsidTr="00C4793A">
        <w:tc>
          <w:tcPr>
            <w:tcW w:w="345" w:type="pct"/>
            <w:shd w:val="clear" w:color="auto" w:fill="auto"/>
            <w:vAlign w:val="center"/>
          </w:tcPr>
          <w:p w14:paraId="1C001772" w14:textId="77777777" w:rsidR="00811297" w:rsidRPr="00A13BF9" w:rsidRDefault="00811297" w:rsidP="00811297">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4A90320D" w14:textId="77777777" w:rsidR="00811297" w:rsidRPr="00A13BF9" w:rsidRDefault="00811297" w:rsidP="00C4793A">
            <w:pPr>
              <w:spacing w:before="40" w:after="40" w:line="240" w:lineRule="auto"/>
              <w:jc w:val="both"/>
              <w:rPr>
                <w:b/>
                <w:sz w:val="26"/>
                <w:szCs w:val="26"/>
              </w:rPr>
            </w:pPr>
            <w:r w:rsidRPr="00A13BF9">
              <w:rPr>
                <w:b/>
                <w:sz w:val="26"/>
                <w:szCs w:val="26"/>
              </w:rPr>
              <w:t>Thời gian dự kiến tổ chức lớp:</w:t>
            </w:r>
          </w:p>
          <w:p w14:paraId="18DCFB0F" w14:textId="77777777" w:rsidR="00811297" w:rsidRPr="00281882" w:rsidRDefault="00811297" w:rsidP="00C4793A">
            <w:pPr>
              <w:spacing w:before="40" w:after="40" w:line="240" w:lineRule="auto"/>
              <w:jc w:val="both"/>
              <w:rPr>
                <w:b/>
                <w:iCs/>
                <w:sz w:val="26"/>
                <w:szCs w:val="26"/>
              </w:rPr>
            </w:pPr>
            <w:r w:rsidRPr="00281882">
              <w:rPr>
                <w:iCs/>
                <w:sz w:val="26"/>
                <w:szCs w:val="26"/>
              </w:rPr>
              <w:t>Quý III/2021</w:t>
            </w:r>
          </w:p>
        </w:tc>
      </w:tr>
      <w:tr w:rsidR="00811297" w:rsidRPr="00A13BF9" w14:paraId="7A3CAFAC" w14:textId="77777777" w:rsidTr="00C4793A">
        <w:tc>
          <w:tcPr>
            <w:tcW w:w="345" w:type="pct"/>
            <w:shd w:val="clear" w:color="auto" w:fill="auto"/>
            <w:vAlign w:val="center"/>
          </w:tcPr>
          <w:p w14:paraId="1B4B4561" w14:textId="77777777" w:rsidR="00811297" w:rsidRPr="00A13BF9" w:rsidRDefault="00811297" w:rsidP="00811297">
            <w:pPr>
              <w:pStyle w:val="ListParagraph"/>
              <w:numPr>
                <w:ilvl w:val="0"/>
                <w:numId w:val="1"/>
              </w:numPr>
              <w:spacing w:before="40" w:after="40" w:line="240" w:lineRule="auto"/>
              <w:ind w:hanging="720"/>
              <w:jc w:val="center"/>
              <w:rPr>
                <w:b/>
                <w:sz w:val="26"/>
                <w:szCs w:val="26"/>
              </w:rPr>
            </w:pPr>
          </w:p>
        </w:tc>
        <w:tc>
          <w:tcPr>
            <w:tcW w:w="4655" w:type="pct"/>
            <w:shd w:val="clear" w:color="auto" w:fill="auto"/>
            <w:vAlign w:val="center"/>
          </w:tcPr>
          <w:p w14:paraId="31B158A8" w14:textId="77777777" w:rsidR="00811297" w:rsidRPr="00A13BF9" w:rsidRDefault="00811297" w:rsidP="00C4793A">
            <w:pPr>
              <w:spacing w:before="40" w:after="40" w:line="240" w:lineRule="auto"/>
              <w:jc w:val="both"/>
              <w:rPr>
                <w:b/>
                <w:sz w:val="26"/>
                <w:szCs w:val="26"/>
              </w:rPr>
            </w:pPr>
            <w:r w:rsidRPr="00A13BF9">
              <w:rPr>
                <w:b/>
                <w:sz w:val="26"/>
                <w:szCs w:val="26"/>
              </w:rPr>
              <w:t>Đề cương, khung chương trình đào tạo:</w:t>
            </w:r>
          </w:p>
          <w:p w14:paraId="7BA2E444" w14:textId="77777777" w:rsidR="00811297" w:rsidRPr="00281882" w:rsidRDefault="00811297" w:rsidP="00C4793A">
            <w:pPr>
              <w:spacing w:before="40" w:after="40" w:line="240" w:lineRule="auto"/>
              <w:jc w:val="both"/>
              <w:rPr>
                <w:b/>
                <w:bCs/>
                <w:iCs/>
                <w:sz w:val="26"/>
                <w:szCs w:val="26"/>
              </w:rPr>
            </w:pPr>
            <w:r w:rsidRPr="00281882">
              <w:rPr>
                <w:b/>
                <w:bCs/>
                <w:iCs/>
                <w:sz w:val="26"/>
                <w:szCs w:val="26"/>
              </w:rPr>
              <w:t xml:space="preserve">Module 1: Quản trị mạng </w:t>
            </w:r>
          </w:p>
          <w:p w14:paraId="331C1098" w14:textId="77777777" w:rsidR="00811297" w:rsidRPr="00281882" w:rsidRDefault="00811297" w:rsidP="00811297">
            <w:pPr>
              <w:pStyle w:val="ListParagraph"/>
              <w:numPr>
                <w:ilvl w:val="0"/>
                <w:numId w:val="3"/>
              </w:numPr>
              <w:spacing w:before="40" w:after="40" w:line="240" w:lineRule="auto"/>
              <w:jc w:val="both"/>
              <w:rPr>
                <w:iCs/>
                <w:sz w:val="26"/>
                <w:szCs w:val="26"/>
              </w:rPr>
            </w:pPr>
            <w:r w:rsidRPr="00281882">
              <w:rPr>
                <w:iCs/>
                <w:sz w:val="26"/>
                <w:szCs w:val="26"/>
              </w:rPr>
              <w:t>Nhắc lại: Lý thuyết về mạng căn bản về quản trị mạng</w:t>
            </w:r>
          </w:p>
          <w:p w14:paraId="56B575DA" w14:textId="77777777" w:rsidR="00811297" w:rsidRPr="00281882" w:rsidRDefault="00811297" w:rsidP="00811297">
            <w:pPr>
              <w:pStyle w:val="ListParagraph"/>
              <w:numPr>
                <w:ilvl w:val="0"/>
                <w:numId w:val="3"/>
              </w:numPr>
              <w:spacing w:before="40" w:after="40" w:line="240" w:lineRule="auto"/>
              <w:jc w:val="both"/>
              <w:rPr>
                <w:iCs/>
                <w:sz w:val="26"/>
                <w:szCs w:val="26"/>
              </w:rPr>
            </w:pPr>
            <w:r w:rsidRPr="00281882">
              <w:rPr>
                <w:iCs/>
                <w:sz w:val="26"/>
                <w:szCs w:val="26"/>
              </w:rPr>
              <w:t>Xây dựng và quản trị hệ thống mạng dựa trên các công nghệ mới của windows sever 2019 cho đơn vị.</w:t>
            </w:r>
          </w:p>
          <w:p w14:paraId="0A7715D9" w14:textId="77777777" w:rsidR="00811297" w:rsidRPr="00281882" w:rsidRDefault="00811297" w:rsidP="00811297">
            <w:pPr>
              <w:pStyle w:val="ListParagraph"/>
              <w:numPr>
                <w:ilvl w:val="0"/>
                <w:numId w:val="3"/>
              </w:numPr>
              <w:spacing w:before="40" w:after="40" w:line="240" w:lineRule="auto"/>
              <w:jc w:val="both"/>
              <w:rPr>
                <w:iCs/>
                <w:sz w:val="26"/>
                <w:szCs w:val="26"/>
              </w:rPr>
            </w:pPr>
            <w:r w:rsidRPr="00281882">
              <w:rPr>
                <w:iCs/>
                <w:sz w:val="26"/>
                <w:szCs w:val="26"/>
              </w:rPr>
              <w:t>Cấu hình các tính năng mạng nâng cao</w:t>
            </w:r>
          </w:p>
          <w:p w14:paraId="158DDDA8" w14:textId="77777777" w:rsidR="00811297" w:rsidRPr="00281882" w:rsidRDefault="00811297" w:rsidP="00811297">
            <w:pPr>
              <w:pStyle w:val="ListParagraph"/>
              <w:numPr>
                <w:ilvl w:val="0"/>
                <w:numId w:val="3"/>
              </w:numPr>
              <w:spacing w:before="40" w:after="40" w:line="240" w:lineRule="auto"/>
              <w:jc w:val="both"/>
              <w:rPr>
                <w:iCs/>
                <w:sz w:val="26"/>
                <w:szCs w:val="26"/>
              </w:rPr>
            </w:pPr>
            <w:r w:rsidRPr="00281882">
              <w:rPr>
                <w:iCs/>
                <w:sz w:val="26"/>
                <w:szCs w:val="26"/>
              </w:rPr>
              <w:lastRenderedPageBreak/>
              <w:t>Triển khai DHCP, IPV6, DNS, IPAM, VPNs, truy cập từ xa qua windsever</w:t>
            </w:r>
          </w:p>
          <w:p w14:paraId="7E7D35DE" w14:textId="77777777" w:rsidR="00811297" w:rsidRPr="00281882" w:rsidRDefault="00811297" w:rsidP="00811297">
            <w:pPr>
              <w:pStyle w:val="ListParagraph"/>
              <w:numPr>
                <w:ilvl w:val="0"/>
                <w:numId w:val="3"/>
              </w:numPr>
              <w:spacing w:before="40" w:after="40" w:line="240" w:lineRule="auto"/>
              <w:jc w:val="both"/>
              <w:rPr>
                <w:iCs/>
                <w:sz w:val="26"/>
                <w:szCs w:val="26"/>
              </w:rPr>
            </w:pPr>
            <w:r w:rsidRPr="00281882">
              <w:rPr>
                <w:iCs/>
                <w:sz w:val="26"/>
                <w:szCs w:val="26"/>
              </w:rPr>
              <w:t>Quản lý hạ tầng AD DS nâng cao</w:t>
            </w:r>
          </w:p>
          <w:p w14:paraId="24887C90" w14:textId="77777777" w:rsidR="00811297" w:rsidRPr="00281882" w:rsidRDefault="00811297" w:rsidP="00811297">
            <w:pPr>
              <w:pStyle w:val="ListParagraph"/>
              <w:numPr>
                <w:ilvl w:val="0"/>
                <w:numId w:val="3"/>
              </w:numPr>
              <w:spacing w:before="40" w:after="40" w:line="240" w:lineRule="auto"/>
              <w:jc w:val="both"/>
              <w:rPr>
                <w:iCs/>
                <w:sz w:val="26"/>
                <w:szCs w:val="26"/>
              </w:rPr>
            </w:pPr>
            <w:r w:rsidRPr="00281882">
              <w:rPr>
                <w:iCs/>
                <w:sz w:val="26"/>
                <w:szCs w:val="26"/>
              </w:rPr>
              <w:t>Triển khai, quản lý người dùng với Group policy</w:t>
            </w:r>
          </w:p>
          <w:p w14:paraId="231F5DFB" w14:textId="77777777" w:rsidR="00811297" w:rsidRPr="00281882" w:rsidRDefault="00811297" w:rsidP="00811297">
            <w:pPr>
              <w:pStyle w:val="ListParagraph"/>
              <w:numPr>
                <w:ilvl w:val="0"/>
                <w:numId w:val="3"/>
              </w:numPr>
              <w:spacing w:before="40" w:after="40" w:line="240" w:lineRule="auto"/>
              <w:jc w:val="both"/>
              <w:rPr>
                <w:iCs/>
                <w:sz w:val="26"/>
                <w:szCs w:val="26"/>
              </w:rPr>
            </w:pPr>
            <w:r w:rsidRPr="00281882">
              <w:rPr>
                <w:iCs/>
                <w:sz w:val="26"/>
                <w:szCs w:val="26"/>
              </w:rPr>
              <w:t>Triển khai và quản lý chứng chỉ số cơ bản và nâng cao</w:t>
            </w:r>
          </w:p>
          <w:p w14:paraId="05652C78" w14:textId="77777777" w:rsidR="00811297" w:rsidRPr="00281882" w:rsidRDefault="00811297" w:rsidP="00811297">
            <w:pPr>
              <w:pStyle w:val="ListParagraph"/>
              <w:numPr>
                <w:ilvl w:val="0"/>
                <w:numId w:val="3"/>
              </w:numPr>
              <w:spacing w:before="40" w:after="40" w:line="240" w:lineRule="auto"/>
              <w:jc w:val="both"/>
              <w:rPr>
                <w:iCs/>
                <w:sz w:val="26"/>
                <w:szCs w:val="26"/>
              </w:rPr>
            </w:pPr>
            <w:r w:rsidRPr="00281882">
              <w:rPr>
                <w:iCs/>
                <w:sz w:val="26"/>
                <w:szCs w:val="26"/>
              </w:rPr>
              <w:t>Triển khai hệ thống tường lửa cho bảo vệ mạng nội bộ và các dịch vụ cung cấp trên nền tảng Internet trước các nguy cơ tấn công</w:t>
            </w:r>
            <w:r>
              <w:rPr>
                <w:iCs/>
                <w:sz w:val="26"/>
                <w:szCs w:val="26"/>
              </w:rPr>
              <w:t>.</w:t>
            </w:r>
          </w:p>
          <w:p w14:paraId="1567B99C" w14:textId="77777777" w:rsidR="00811297" w:rsidRPr="00281882" w:rsidRDefault="00811297" w:rsidP="00811297">
            <w:pPr>
              <w:pStyle w:val="ListParagraph"/>
              <w:numPr>
                <w:ilvl w:val="0"/>
                <w:numId w:val="3"/>
              </w:numPr>
              <w:spacing w:before="40" w:after="40" w:line="240" w:lineRule="auto"/>
              <w:jc w:val="both"/>
              <w:rPr>
                <w:iCs/>
                <w:sz w:val="26"/>
                <w:szCs w:val="26"/>
              </w:rPr>
            </w:pPr>
            <w:r w:rsidRPr="00281882">
              <w:rPr>
                <w:iCs/>
                <w:sz w:val="26"/>
                <w:szCs w:val="26"/>
              </w:rPr>
              <w:t>Sao lưu dữ liệu, xây dựng quản trị hệ thống và duy trì máy chủ ảo cho hệ thống</w:t>
            </w:r>
          </w:p>
          <w:p w14:paraId="47484A1F" w14:textId="77777777" w:rsidR="00811297" w:rsidRPr="00F422C3" w:rsidRDefault="00811297" w:rsidP="00C4793A">
            <w:pPr>
              <w:spacing w:before="40" w:after="40" w:line="240" w:lineRule="auto"/>
              <w:jc w:val="both"/>
              <w:rPr>
                <w:b/>
                <w:bCs/>
                <w:iCs/>
                <w:sz w:val="26"/>
                <w:szCs w:val="26"/>
              </w:rPr>
            </w:pPr>
            <w:r w:rsidRPr="00F422C3">
              <w:rPr>
                <w:b/>
                <w:bCs/>
                <w:iCs/>
                <w:sz w:val="26"/>
                <w:szCs w:val="26"/>
              </w:rPr>
              <w:t xml:space="preserve">Module 2: An ninh và bảo mật hệ thống </w:t>
            </w:r>
          </w:p>
          <w:p w14:paraId="3B5066CC" w14:textId="77777777" w:rsidR="00811297" w:rsidRPr="00F422C3" w:rsidRDefault="00811297" w:rsidP="00811297">
            <w:pPr>
              <w:pStyle w:val="ListParagraph"/>
              <w:numPr>
                <w:ilvl w:val="0"/>
                <w:numId w:val="2"/>
              </w:numPr>
              <w:spacing w:before="40" w:after="40" w:line="240" w:lineRule="auto"/>
              <w:jc w:val="both"/>
              <w:rPr>
                <w:iCs/>
                <w:sz w:val="26"/>
                <w:szCs w:val="26"/>
              </w:rPr>
            </w:pPr>
            <w:r w:rsidRPr="00F422C3">
              <w:rPr>
                <w:iCs/>
                <w:sz w:val="26"/>
                <w:szCs w:val="26"/>
              </w:rPr>
              <w:t>Tổng quan về an ninh mạng và tình hình an ninh mạng trên thế giới và tại Việt Nam hiện nay</w:t>
            </w:r>
          </w:p>
          <w:p w14:paraId="16846A4B" w14:textId="77777777" w:rsidR="00811297" w:rsidRPr="00F422C3" w:rsidRDefault="00811297" w:rsidP="00811297">
            <w:pPr>
              <w:pStyle w:val="ListParagraph"/>
              <w:numPr>
                <w:ilvl w:val="0"/>
                <w:numId w:val="2"/>
              </w:numPr>
              <w:spacing w:before="40" w:after="40" w:line="240" w:lineRule="auto"/>
              <w:jc w:val="both"/>
              <w:rPr>
                <w:iCs/>
                <w:sz w:val="26"/>
                <w:szCs w:val="26"/>
              </w:rPr>
            </w:pPr>
            <w:r w:rsidRPr="00F422C3">
              <w:rPr>
                <w:iCs/>
                <w:sz w:val="26"/>
                <w:szCs w:val="26"/>
              </w:rPr>
              <w:t>Các phương thức tấn công mạng điển hình và hiện nay</w:t>
            </w:r>
          </w:p>
          <w:p w14:paraId="70EE6BFA" w14:textId="77777777" w:rsidR="00811297" w:rsidRPr="00F422C3" w:rsidRDefault="00811297" w:rsidP="00811297">
            <w:pPr>
              <w:pStyle w:val="ListParagraph"/>
              <w:numPr>
                <w:ilvl w:val="0"/>
                <w:numId w:val="2"/>
              </w:numPr>
              <w:spacing w:before="40" w:after="40" w:line="240" w:lineRule="auto"/>
              <w:jc w:val="both"/>
              <w:rPr>
                <w:iCs/>
                <w:sz w:val="26"/>
                <w:szCs w:val="26"/>
              </w:rPr>
            </w:pPr>
            <w:r w:rsidRPr="00F422C3">
              <w:rPr>
                <w:iCs/>
                <w:sz w:val="26"/>
                <w:szCs w:val="26"/>
              </w:rPr>
              <w:t>Các giải pháp hiện đại bảo mật an ninh hệ thống</w:t>
            </w:r>
          </w:p>
          <w:p w14:paraId="05B14086" w14:textId="77777777" w:rsidR="00811297" w:rsidRPr="00F422C3" w:rsidRDefault="00811297" w:rsidP="00811297">
            <w:pPr>
              <w:pStyle w:val="ListParagraph"/>
              <w:numPr>
                <w:ilvl w:val="0"/>
                <w:numId w:val="2"/>
              </w:numPr>
              <w:spacing w:before="40" w:after="40" w:line="240" w:lineRule="auto"/>
              <w:jc w:val="both"/>
              <w:rPr>
                <w:iCs/>
                <w:sz w:val="26"/>
                <w:szCs w:val="26"/>
              </w:rPr>
            </w:pPr>
            <w:r w:rsidRPr="00F422C3">
              <w:rPr>
                <w:iCs/>
                <w:sz w:val="26"/>
                <w:szCs w:val="26"/>
              </w:rPr>
              <w:t>Xây dựng các hạ tầng an toàn an ninh mạng</w:t>
            </w:r>
          </w:p>
          <w:p w14:paraId="7C04FAF7" w14:textId="77777777" w:rsidR="00811297" w:rsidRPr="00F422C3" w:rsidRDefault="00811297" w:rsidP="00811297">
            <w:pPr>
              <w:pStyle w:val="ListParagraph"/>
              <w:numPr>
                <w:ilvl w:val="0"/>
                <w:numId w:val="2"/>
              </w:numPr>
              <w:spacing w:before="40" w:after="40" w:line="240" w:lineRule="auto"/>
              <w:jc w:val="both"/>
              <w:rPr>
                <w:iCs/>
                <w:sz w:val="26"/>
                <w:szCs w:val="26"/>
              </w:rPr>
            </w:pPr>
            <w:r w:rsidRPr="00F422C3">
              <w:rPr>
                <w:iCs/>
                <w:sz w:val="26"/>
                <w:szCs w:val="26"/>
              </w:rPr>
              <w:t>Giám sát hệ thống, phát hiện xâm nhập hệ thống an ninh mạng doanh nghiệp</w:t>
            </w:r>
          </w:p>
          <w:p w14:paraId="661CCEF6" w14:textId="77777777" w:rsidR="00811297" w:rsidRPr="00A13BF9" w:rsidRDefault="00811297" w:rsidP="00811297">
            <w:pPr>
              <w:pStyle w:val="ListParagraph"/>
              <w:numPr>
                <w:ilvl w:val="0"/>
                <w:numId w:val="2"/>
              </w:numPr>
              <w:spacing w:before="40" w:after="40" w:line="240" w:lineRule="auto"/>
              <w:jc w:val="both"/>
              <w:rPr>
                <w:i/>
                <w:sz w:val="26"/>
                <w:szCs w:val="26"/>
                <w:lang w:val="vi-VN"/>
              </w:rPr>
            </w:pPr>
            <w:r w:rsidRPr="00F422C3">
              <w:rPr>
                <w:iCs/>
                <w:sz w:val="26"/>
                <w:szCs w:val="26"/>
              </w:rPr>
              <w:t>Một số kinh nghiệm triển khai an ninh bảo mật hệ thống</w:t>
            </w:r>
          </w:p>
        </w:tc>
      </w:tr>
      <w:tr w:rsidR="00811297" w:rsidRPr="00A13BF9" w14:paraId="4743BB7D" w14:textId="77777777" w:rsidTr="00C4793A">
        <w:tc>
          <w:tcPr>
            <w:tcW w:w="345" w:type="pct"/>
            <w:shd w:val="clear" w:color="auto" w:fill="auto"/>
            <w:vAlign w:val="center"/>
          </w:tcPr>
          <w:p w14:paraId="052C4071" w14:textId="77777777" w:rsidR="00811297" w:rsidRPr="00A13BF9" w:rsidRDefault="00811297" w:rsidP="00811297">
            <w:pPr>
              <w:pStyle w:val="ListParagraph"/>
              <w:numPr>
                <w:ilvl w:val="0"/>
                <w:numId w:val="1"/>
              </w:numPr>
              <w:spacing w:before="40" w:after="40" w:line="240" w:lineRule="auto"/>
              <w:ind w:hanging="720"/>
              <w:jc w:val="center"/>
              <w:rPr>
                <w:b/>
                <w:sz w:val="26"/>
                <w:szCs w:val="26"/>
                <w:lang w:val="vi-VN"/>
              </w:rPr>
            </w:pPr>
          </w:p>
        </w:tc>
        <w:tc>
          <w:tcPr>
            <w:tcW w:w="4655" w:type="pct"/>
            <w:shd w:val="clear" w:color="auto" w:fill="auto"/>
            <w:vAlign w:val="center"/>
          </w:tcPr>
          <w:p w14:paraId="0DB0D258" w14:textId="77777777" w:rsidR="00811297" w:rsidRPr="00A13BF9" w:rsidRDefault="00811297" w:rsidP="00C4793A">
            <w:pPr>
              <w:spacing w:before="40" w:after="40" w:line="240" w:lineRule="auto"/>
              <w:jc w:val="both"/>
              <w:rPr>
                <w:b/>
                <w:sz w:val="26"/>
                <w:szCs w:val="26"/>
                <w:lang w:val="vi-VN"/>
              </w:rPr>
            </w:pPr>
            <w:r w:rsidRPr="00A13BF9">
              <w:rPr>
                <w:b/>
                <w:sz w:val="26"/>
                <w:szCs w:val="26"/>
                <w:lang w:val="vi-VN"/>
              </w:rPr>
              <w:t>Đối tác dự kiến:</w:t>
            </w:r>
          </w:p>
          <w:p w14:paraId="538242A6" w14:textId="77777777" w:rsidR="00811297" w:rsidRPr="00F82E11" w:rsidRDefault="00811297" w:rsidP="00C4793A">
            <w:pPr>
              <w:spacing w:before="40" w:after="40" w:line="240" w:lineRule="auto"/>
              <w:jc w:val="both"/>
              <w:rPr>
                <w:b/>
                <w:iCs/>
                <w:sz w:val="26"/>
                <w:szCs w:val="26"/>
                <w:lang w:val="vi-VN"/>
              </w:rPr>
            </w:pPr>
            <w:r>
              <w:rPr>
                <w:iCs/>
                <w:sz w:val="26"/>
                <w:szCs w:val="26"/>
              </w:rPr>
              <w:t>Thuê ngoài đơn vị đào tạo</w:t>
            </w:r>
          </w:p>
        </w:tc>
      </w:tr>
      <w:tr w:rsidR="00811297" w:rsidRPr="00F82E11" w14:paraId="1CA08418" w14:textId="77777777" w:rsidTr="00C4793A">
        <w:tc>
          <w:tcPr>
            <w:tcW w:w="345" w:type="pct"/>
            <w:shd w:val="clear" w:color="auto" w:fill="auto"/>
            <w:vAlign w:val="center"/>
          </w:tcPr>
          <w:p w14:paraId="0C7C7471" w14:textId="77777777" w:rsidR="00811297" w:rsidRPr="00F82E11" w:rsidRDefault="00811297" w:rsidP="00811297">
            <w:pPr>
              <w:pStyle w:val="ListParagraph"/>
              <w:numPr>
                <w:ilvl w:val="0"/>
                <w:numId w:val="1"/>
              </w:numPr>
              <w:spacing w:before="40" w:after="40" w:line="240" w:lineRule="auto"/>
              <w:ind w:hanging="720"/>
              <w:jc w:val="center"/>
              <w:rPr>
                <w:b/>
                <w:sz w:val="26"/>
                <w:szCs w:val="26"/>
                <w:lang w:val="vi-VN"/>
              </w:rPr>
            </w:pPr>
          </w:p>
        </w:tc>
        <w:tc>
          <w:tcPr>
            <w:tcW w:w="4655" w:type="pct"/>
            <w:shd w:val="clear" w:color="auto" w:fill="auto"/>
            <w:vAlign w:val="center"/>
          </w:tcPr>
          <w:p w14:paraId="1D8BD836" w14:textId="77777777" w:rsidR="00811297" w:rsidRPr="00F82E11" w:rsidRDefault="00811297" w:rsidP="00C4793A">
            <w:pPr>
              <w:spacing w:before="40" w:after="40" w:line="240" w:lineRule="auto"/>
              <w:jc w:val="both"/>
              <w:rPr>
                <w:b/>
                <w:sz w:val="26"/>
                <w:szCs w:val="26"/>
                <w:lang w:val="vi-VN"/>
              </w:rPr>
            </w:pPr>
            <w:r w:rsidRPr="00F82E11">
              <w:rPr>
                <w:b/>
                <w:sz w:val="26"/>
                <w:szCs w:val="26"/>
                <w:lang w:val="vi-VN"/>
              </w:rPr>
              <w:t>Yêu cầu/Sự cần thiết tổ chức đào tạo của khóa học:</w:t>
            </w:r>
          </w:p>
          <w:p w14:paraId="18F25C32" w14:textId="77777777" w:rsidR="00811297" w:rsidRPr="00F82E11" w:rsidRDefault="00811297" w:rsidP="00811297">
            <w:pPr>
              <w:pStyle w:val="ListParagraph"/>
              <w:numPr>
                <w:ilvl w:val="0"/>
                <w:numId w:val="2"/>
              </w:numPr>
              <w:spacing w:before="40" w:after="40" w:line="240" w:lineRule="auto"/>
              <w:jc w:val="both"/>
              <w:rPr>
                <w:sz w:val="26"/>
                <w:szCs w:val="26"/>
                <w:lang w:val="vi-VN"/>
              </w:rPr>
            </w:pPr>
            <w:r w:rsidRPr="00F82E11">
              <w:rPr>
                <w:sz w:val="26"/>
                <w:szCs w:val="26"/>
                <w:lang w:val="vi-VN"/>
              </w:rPr>
              <w:t xml:space="preserve">Để đáp ứng được nhu cầu nguồn nhân lực quản trị mạng chất lượng cao </w:t>
            </w:r>
            <w:r>
              <w:rPr>
                <w:sz w:val="26"/>
                <w:szCs w:val="26"/>
              </w:rPr>
              <w:t>cho Tổng công ty/đơn vị</w:t>
            </w:r>
            <w:r w:rsidRPr="00F82E11">
              <w:rPr>
                <w:sz w:val="26"/>
                <w:szCs w:val="26"/>
                <w:lang w:val="vi-VN"/>
              </w:rPr>
              <w:t xml:space="preserve">, </w:t>
            </w:r>
            <w:r>
              <w:rPr>
                <w:sz w:val="26"/>
                <w:szCs w:val="26"/>
              </w:rPr>
              <w:t>c</w:t>
            </w:r>
            <w:r w:rsidRPr="00F82E11">
              <w:rPr>
                <w:sz w:val="26"/>
                <w:szCs w:val="26"/>
                <w:lang w:val="vi-VN"/>
              </w:rPr>
              <w:t xml:space="preserve">hương trình đào tạo quản trị mạng nâng cao trang bị cho </w:t>
            </w:r>
            <w:r w:rsidRPr="00F82E11">
              <w:rPr>
                <w:sz w:val="26"/>
                <w:szCs w:val="26"/>
              </w:rPr>
              <w:t>người học</w:t>
            </w:r>
            <w:r w:rsidRPr="00F82E11">
              <w:rPr>
                <w:sz w:val="26"/>
                <w:szCs w:val="26"/>
                <w:lang w:val="vi-VN"/>
              </w:rPr>
              <w:t xml:space="preserve"> các kiến thức cơ bản về phần cứng, phần mềm máy tính và mạng máy tính. </w:t>
            </w:r>
          </w:p>
          <w:p w14:paraId="24C7B612" w14:textId="77777777" w:rsidR="00811297" w:rsidRPr="00F82E11" w:rsidRDefault="00811297" w:rsidP="00811297">
            <w:pPr>
              <w:pStyle w:val="ListParagraph"/>
              <w:numPr>
                <w:ilvl w:val="0"/>
                <w:numId w:val="2"/>
              </w:numPr>
              <w:spacing w:before="40" w:after="40" w:line="240" w:lineRule="auto"/>
              <w:jc w:val="both"/>
              <w:rPr>
                <w:sz w:val="26"/>
                <w:szCs w:val="26"/>
              </w:rPr>
            </w:pPr>
            <w:r w:rsidRPr="00F82E11">
              <w:rPr>
                <w:sz w:val="26"/>
                <w:szCs w:val="26"/>
              </w:rPr>
              <w:t>Cuộc cách mạng công nghiệp 4.0 mở ra thời kì công nghiệp kỉ nguyên số, mạng máy tính là thành phần không thể thiếu, việc quản trị khai thác tài nguyên, trao đổi tài nguyên là vấn đề hết sức cần thi</w:t>
            </w:r>
            <w:r>
              <w:rPr>
                <w:sz w:val="26"/>
                <w:szCs w:val="26"/>
              </w:rPr>
              <w:t>ế</w:t>
            </w:r>
            <w:r w:rsidRPr="00F82E11">
              <w:rPr>
                <w:sz w:val="26"/>
                <w:szCs w:val="26"/>
              </w:rPr>
              <w:t>t. Đồng thời khi tham gia vào hệ thống mạng, an ninh bảo mật mang tính chất sống còn của hệ thống, do đó để vận hành và khai thác hiệu quả, người vận hành cần được trang bị đầy đủ các kiến thức cơ bản, ki</w:t>
            </w:r>
            <w:r>
              <w:rPr>
                <w:sz w:val="26"/>
                <w:szCs w:val="26"/>
              </w:rPr>
              <w:t>ế</w:t>
            </w:r>
            <w:r w:rsidRPr="00F82E11">
              <w:rPr>
                <w:sz w:val="26"/>
                <w:szCs w:val="26"/>
              </w:rPr>
              <w:t>n thức nâng cao để kịp nắm bắt các công nghệ hiện nay</w:t>
            </w:r>
            <w:r>
              <w:rPr>
                <w:sz w:val="26"/>
                <w:szCs w:val="26"/>
              </w:rPr>
              <w:t>;</w:t>
            </w:r>
            <w:r w:rsidRPr="00F82E11">
              <w:rPr>
                <w:sz w:val="26"/>
                <w:szCs w:val="26"/>
              </w:rPr>
              <w:t xml:space="preserve"> </w:t>
            </w:r>
            <w:r>
              <w:rPr>
                <w:sz w:val="26"/>
                <w:szCs w:val="26"/>
              </w:rPr>
              <w:t>do đó, việc tổ chức khóa học này là cần thiết</w:t>
            </w:r>
            <w:r w:rsidRPr="00F82E11">
              <w:rPr>
                <w:sz w:val="26"/>
                <w:szCs w:val="26"/>
              </w:rPr>
              <w:t>.</w:t>
            </w:r>
          </w:p>
        </w:tc>
      </w:tr>
    </w:tbl>
    <w:p w14:paraId="54F83EFF" w14:textId="77777777" w:rsidR="00811297" w:rsidRPr="00F82E11" w:rsidRDefault="00811297" w:rsidP="00811297">
      <w:pPr>
        <w:spacing w:after="0" w:line="240" w:lineRule="auto"/>
        <w:rPr>
          <w:b/>
          <w:lang w:val="vi-VN"/>
        </w:rPr>
      </w:pPr>
    </w:p>
    <w:p w14:paraId="529591E8" w14:textId="77777777" w:rsidR="00811297" w:rsidRDefault="00811297" w:rsidP="00811297">
      <w:pPr>
        <w:spacing w:after="0" w:line="240" w:lineRule="auto"/>
        <w:rPr>
          <w:b/>
          <w:lang w:val="vi-VN"/>
        </w:rPr>
      </w:pPr>
      <w:r>
        <w:rPr>
          <w:b/>
          <w:lang w:val="vi-VN"/>
        </w:rPr>
        <w:br w:type="page"/>
      </w:r>
    </w:p>
    <w:p w14:paraId="4F0B3FE1" w14:textId="7ED8725E" w:rsidR="00811297" w:rsidRPr="00811297" w:rsidRDefault="00811297" w:rsidP="00811297">
      <w:pPr>
        <w:rPr>
          <w:rFonts w:eastAsia="Times New Roman"/>
          <w:b/>
          <w:bCs/>
          <w:color w:val="C00000"/>
          <w:sz w:val="26"/>
          <w:szCs w:val="26"/>
        </w:rPr>
      </w:pPr>
      <w:r>
        <w:rPr>
          <w:rFonts w:eastAsia="Times New Roman"/>
          <w:b/>
          <w:bCs/>
          <w:color w:val="C00000"/>
          <w:sz w:val="26"/>
          <w:szCs w:val="26"/>
        </w:rPr>
        <w:lastRenderedPageBreak/>
        <w:t>Khóa 2</w:t>
      </w:r>
      <w:r w:rsidRPr="00811297">
        <w:rPr>
          <w:rFonts w:eastAsia="Times New Roman"/>
          <w:b/>
          <w:bCs/>
          <w:color w:val="C00000"/>
          <w:sz w:val="26"/>
          <w:szCs w:val="26"/>
        </w:rPr>
        <w:t>. Đào tạo chuyên sâu lưu trữ, ảo hóa và cloud; quản trị cơ sở dữ liệu và ứng dụng</w:t>
      </w:r>
    </w:p>
    <w:p w14:paraId="7D9E8954" w14:textId="77777777" w:rsidR="00811297" w:rsidRPr="00DA7768" w:rsidRDefault="00811297" w:rsidP="00811297">
      <w:pPr>
        <w:spacing w:after="0" w:line="240" w:lineRule="auto"/>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0"/>
      </w:tblGrid>
      <w:tr w:rsidR="00811297" w:rsidRPr="009C666E" w14:paraId="2CEACA87" w14:textId="77777777" w:rsidTr="00C4793A">
        <w:tc>
          <w:tcPr>
            <w:tcW w:w="305" w:type="pct"/>
            <w:shd w:val="clear" w:color="auto" w:fill="auto"/>
            <w:vAlign w:val="center"/>
          </w:tcPr>
          <w:p w14:paraId="46075F9D" w14:textId="77777777" w:rsidR="00811297" w:rsidRPr="009C666E" w:rsidRDefault="00811297" w:rsidP="00C4793A">
            <w:pPr>
              <w:spacing w:before="40" w:after="40" w:line="240" w:lineRule="auto"/>
              <w:jc w:val="center"/>
              <w:rPr>
                <w:b/>
                <w:sz w:val="26"/>
                <w:szCs w:val="26"/>
              </w:rPr>
            </w:pPr>
            <w:r w:rsidRPr="009C666E">
              <w:rPr>
                <w:b/>
                <w:sz w:val="26"/>
                <w:szCs w:val="26"/>
              </w:rPr>
              <w:t>TT</w:t>
            </w:r>
          </w:p>
        </w:tc>
        <w:tc>
          <w:tcPr>
            <w:tcW w:w="4695" w:type="pct"/>
            <w:shd w:val="clear" w:color="auto" w:fill="auto"/>
            <w:vAlign w:val="center"/>
          </w:tcPr>
          <w:p w14:paraId="23EBECDE" w14:textId="77777777" w:rsidR="00811297" w:rsidRPr="009C666E" w:rsidRDefault="00811297" w:rsidP="00C4793A">
            <w:pPr>
              <w:spacing w:before="40" w:after="40" w:line="240" w:lineRule="auto"/>
              <w:jc w:val="center"/>
              <w:rPr>
                <w:b/>
                <w:sz w:val="26"/>
                <w:szCs w:val="26"/>
              </w:rPr>
            </w:pPr>
            <w:r w:rsidRPr="009C666E">
              <w:rPr>
                <w:b/>
                <w:sz w:val="26"/>
                <w:szCs w:val="26"/>
              </w:rPr>
              <w:t>NỘI DUNG</w:t>
            </w:r>
          </w:p>
        </w:tc>
      </w:tr>
      <w:tr w:rsidR="00811297" w:rsidRPr="009C666E" w14:paraId="0C45C828" w14:textId="77777777" w:rsidTr="00C4793A">
        <w:trPr>
          <w:trHeight w:val="755"/>
        </w:trPr>
        <w:tc>
          <w:tcPr>
            <w:tcW w:w="305" w:type="pct"/>
            <w:shd w:val="clear" w:color="auto" w:fill="auto"/>
            <w:vAlign w:val="center"/>
          </w:tcPr>
          <w:p w14:paraId="46687AA1" w14:textId="77777777" w:rsidR="00811297" w:rsidRPr="009C666E" w:rsidRDefault="00811297" w:rsidP="00811297">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3135474F" w14:textId="77777777" w:rsidR="00811297" w:rsidRPr="005A37AA" w:rsidRDefault="00811297" w:rsidP="00C4793A">
            <w:pPr>
              <w:spacing w:before="40" w:after="40" w:line="240" w:lineRule="auto"/>
              <w:rPr>
                <w:b/>
                <w:sz w:val="26"/>
                <w:szCs w:val="26"/>
              </w:rPr>
            </w:pPr>
            <w:r w:rsidRPr="005A37AA">
              <w:rPr>
                <w:b/>
                <w:sz w:val="26"/>
                <w:szCs w:val="26"/>
              </w:rPr>
              <w:t>Tên khóa học:</w:t>
            </w:r>
          </w:p>
          <w:p w14:paraId="63FD6CDA" w14:textId="77777777" w:rsidR="00811297" w:rsidRPr="005A37AA" w:rsidRDefault="00811297" w:rsidP="00C4793A">
            <w:pPr>
              <w:spacing w:before="40" w:after="40" w:line="240" w:lineRule="auto"/>
              <w:jc w:val="both"/>
              <w:rPr>
                <w:b/>
                <w:i/>
                <w:iCs/>
                <w:sz w:val="26"/>
                <w:szCs w:val="26"/>
              </w:rPr>
            </w:pPr>
            <w:bookmarkStart w:id="1" w:name="_Hlk73782410"/>
            <w:r w:rsidRPr="005A37AA">
              <w:rPr>
                <w:rFonts w:eastAsia="Times New Roman"/>
                <w:b/>
                <w:i/>
                <w:iCs/>
                <w:sz w:val="26"/>
                <w:szCs w:val="26"/>
              </w:rPr>
              <w:t>Đào tạo chuyên sâu lưu trữ, ảo hóa và cloud; quản trị cơ sở dữ liệu và ứng dụng</w:t>
            </w:r>
            <w:bookmarkEnd w:id="1"/>
          </w:p>
        </w:tc>
      </w:tr>
      <w:tr w:rsidR="00811297" w:rsidRPr="009C666E" w14:paraId="33E10A1D" w14:textId="77777777" w:rsidTr="00C4793A">
        <w:tc>
          <w:tcPr>
            <w:tcW w:w="305" w:type="pct"/>
            <w:shd w:val="clear" w:color="auto" w:fill="auto"/>
            <w:vAlign w:val="center"/>
          </w:tcPr>
          <w:p w14:paraId="6C1C5BA7" w14:textId="77777777" w:rsidR="00811297" w:rsidRPr="009C666E" w:rsidRDefault="00811297" w:rsidP="00811297">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16F50D8E" w14:textId="77777777" w:rsidR="00811297" w:rsidRPr="005A37AA" w:rsidRDefault="00811297" w:rsidP="00C4793A">
            <w:pPr>
              <w:spacing w:before="40" w:after="40" w:line="240" w:lineRule="auto"/>
              <w:jc w:val="both"/>
              <w:rPr>
                <w:b/>
                <w:bCs/>
                <w:iCs/>
                <w:sz w:val="26"/>
                <w:szCs w:val="26"/>
              </w:rPr>
            </w:pPr>
            <w:r w:rsidRPr="005A37AA">
              <w:rPr>
                <w:b/>
                <w:bCs/>
                <w:iCs/>
                <w:sz w:val="26"/>
                <w:szCs w:val="26"/>
              </w:rPr>
              <w:t>Mục tiêu đào tạo:</w:t>
            </w:r>
          </w:p>
          <w:p w14:paraId="5215CC0A" w14:textId="77777777" w:rsidR="00811297" w:rsidRPr="005A37AA" w:rsidRDefault="00811297" w:rsidP="00C4793A">
            <w:pPr>
              <w:spacing w:before="40" w:after="40" w:line="240" w:lineRule="auto"/>
              <w:jc w:val="both"/>
              <w:rPr>
                <w:iCs/>
                <w:sz w:val="26"/>
                <w:szCs w:val="26"/>
              </w:rPr>
            </w:pPr>
            <w:r w:rsidRPr="005A37AA">
              <w:rPr>
                <w:iCs/>
                <w:sz w:val="26"/>
                <w:szCs w:val="26"/>
              </w:rPr>
              <w:t>Sau khóa học, học viên sẽ nắm rõ/ hiểu/ thực hiện được:</w:t>
            </w:r>
          </w:p>
          <w:p w14:paraId="2941721A" w14:textId="77777777" w:rsidR="00811297" w:rsidRPr="005A37AA" w:rsidRDefault="00811297" w:rsidP="00C4793A">
            <w:pPr>
              <w:spacing w:after="0" w:line="240" w:lineRule="auto"/>
              <w:jc w:val="both"/>
              <w:rPr>
                <w:iCs/>
                <w:sz w:val="26"/>
                <w:szCs w:val="26"/>
                <w:lang w:val="vi-VN"/>
              </w:rPr>
            </w:pPr>
            <w:r w:rsidRPr="005A37AA">
              <w:rPr>
                <w:iCs/>
                <w:sz w:val="26"/>
                <w:szCs w:val="26"/>
                <w:lang w:val="vi-VN"/>
              </w:rPr>
              <w:t>- Hiểu được nguyên lý và  mô hình quản trị thông minh trong bối cảnh cách mạng  4.0</w:t>
            </w:r>
          </w:p>
          <w:p w14:paraId="4EC31A73" w14:textId="77777777" w:rsidR="00811297" w:rsidRPr="005A37AA" w:rsidRDefault="00811297" w:rsidP="00C4793A">
            <w:pPr>
              <w:spacing w:after="0" w:line="240" w:lineRule="auto"/>
              <w:jc w:val="both"/>
              <w:textAlignment w:val="baseline"/>
              <w:rPr>
                <w:iCs/>
                <w:sz w:val="26"/>
                <w:szCs w:val="26"/>
                <w:lang w:val="vi-VN"/>
              </w:rPr>
            </w:pPr>
            <w:r w:rsidRPr="005A37AA">
              <w:rPr>
                <w:iCs/>
                <w:sz w:val="26"/>
                <w:szCs w:val="26"/>
                <w:lang w:val="vi-VN"/>
              </w:rPr>
              <w:t>- Hiểu về các giao thức và tích hợp các hệ thống kỹ thuật số khác nhau theo phân cấp quản lý của doanh nghiệp để tạo ra một nền tảng kiểm soát quản lý tập trung.</w:t>
            </w:r>
          </w:p>
          <w:p w14:paraId="2DDA80CD" w14:textId="77777777" w:rsidR="00811297" w:rsidRPr="005A37AA" w:rsidRDefault="00811297" w:rsidP="00C4793A">
            <w:pPr>
              <w:spacing w:after="0" w:line="240" w:lineRule="auto"/>
              <w:jc w:val="both"/>
              <w:textAlignment w:val="baseline"/>
              <w:rPr>
                <w:iCs/>
                <w:sz w:val="26"/>
                <w:szCs w:val="26"/>
                <w:lang w:val="vi-VN"/>
              </w:rPr>
            </w:pPr>
            <w:r w:rsidRPr="005A37AA">
              <w:rPr>
                <w:iCs/>
                <w:sz w:val="26"/>
                <w:szCs w:val="26"/>
                <w:lang w:val="vi-VN"/>
              </w:rPr>
              <w:t>- Hiểu được nguyên lý các mô hình chuyển đổi số và lựa chọn phương pháp, công nghệ số hoá tối ưu.</w:t>
            </w:r>
          </w:p>
          <w:p w14:paraId="328BF5D7" w14:textId="77777777" w:rsidR="00811297" w:rsidRPr="005A37AA" w:rsidRDefault="00811297" w:rsidP="00C4793A">
            <w:pPr>
              <w:spacing w:before="40" w:after="40" w:line="240" w:lineRule="auto"/>
              <w:jc w:val="both"/>
              <w:rPr>
                <w:iCs/>
                <w:sz w:val="26"/>
                <w:szCs w:val="26"/>
                <w:lang w:val="vi-VN"/>
              </w:rPr>
            </w:pPr>
            <w:r w:rsidRPr="005A37AA">
              <w:rPr>
                <w:iCs/>
                <w:sz w:val="26"/>
                <w:szCs w:val="26"/>
                <w:lang w:val="vi-VN"/>
              </w:rPr>
              <w:t>- Nắm được nguyên lý hoạt động của máy chủ ảo và cách thức lưu trữ dữ liệu an toàn trên máy chủ ảo.</w:t>
            </w:r>
          </w:p>
          <w:p w14:paraId="3E6309E1" w14:textId="77777777" w:rsidR="00811297" w:rsidRPr="005A37AA" w:rsidRDefault="00811297" w:rsidP="00C4793A">
            <w:pPr>
              <w:spacing w:before="40" w:after="40" w:line="240" w:lineRule="auto"/>
              <w:jc w:val="both"/>
              <w:rPr>
                <w:iCs/>
                <w:sz w:val="26"/>
                <w:szCs w:val="26"/>
                <w:lang w:val="vi-VN"/>
              </w:rPr>
            </w:pPr>
            <w:r w:rsidRPr="005A37AA">
              <w:rPr>
                <w:iCs/>
                <w:sz w:val="26"/>
                <w:szCs w:val="26"/>
                <w:lang w:val="vi-VN"/>
              </w:rPr>
              <w:t>- Cách thức quản trị máy chủ ảo và cài đặt, cấu hình hệ thống máy chủ ảo.</w:t>
            </w:r>
          </w:p>
          <w:p w14:paraId="787ECF3B" w14:textId="77777777" w:rsidR="00811297" w:rsidRPr="005A37AA" w:rsidRDefault="00811297" w:rsidP="00C4793A">
            <w:pPr>
              <w:spacing w:before="40" w:after="40" w:line="240" w:lineRule="auto"/>
              <w:jc w:val="both"/>
              <w:rPr>
                <w:iCs/>
                <w:sz w:val="26"/>
                <w:szCs w:val="26"/>
                <w:lang w:val="vi-VN"/>
              </w:rPr>
            </w:pPr>
            <w:r w:rsidRPr="005A37AA">
              <w:rPr>
                <w:iCs/>
                <w:sz w:val="26"/>
                <w:szCs w:val="26"/>
                <w:lang w:val="vi-VN"/>
              </w:rPr>
              <w:t>- Cách thức chia sẻ, sao lưu dữ liệu an  toàn trên máy chủ  ảo.</w:t>
            </w:r>
          </w:p>
        </w:tc>
      </w:tr>
      <w:tr w:rsidR="00811297" w:rsidRPr="009C666E" w14:paraId="4B80AD90" w14:textId="77777777" w:rsidTr="00C4793A">
        <w:tc>
          <w:tcPr>
            <w:tcW w:w="305" w:type="pct"/>
            <w:shd w:val="clear" w:color="auto" w:fill="auto"/>
            <w:vAlign w:val="center"/>
          </w:tcPr>
          <w:p w14:paraId="5B4DC1CA" w14:textId="77777777" w:rsidR="00811297" w:rsidRPr="009C666E" w:rsidRDefault="00811297" w:rsidP="00811297">
            <w:pPr>
              <w:pStyle w:val="ListParagraph"/>
              <w:numPr>
                <w:ilvl w:val="0"/>
                <w:numId w:val="4"/>
              </w:numPr>
              <w:spacing w:before="40" w:after="40" w:line="240" w:lineRule="auto"/>
              <w:ind w:hanging="720"/>
              <w:jc w:val="center"/>
              <w:rPr>
                <w:b/>
                <w:sz w:val="26"/>
                <w:szCs w:val="26"/>
                <w:lang w:val="vi-VN"/>
              </w:rPr>
            </w:pPr>
          </w:p>
        </w:tc>
        <w:tc>
          <w:tcPr>
            <w:tcW w:w="4695" w:type="pct"/>
            <w:shd w:val="clear" w:color="auto" w:fill="auto"/>
            <w:vAlign w:val="center"/>
          </w:tcPr>
          <w:p w14:paraId="5110589E" w14:textId="77777777" w:rsidR="00811297" w:rsidRPr="005A37AA" w:rsidRDefault="00811297" w:rsidP="00C4793A">
            <w:pPr>
              <w:spacing w:before="40" w:after="40" w:line="240" w:lineRule="auto"/>
              <w:jc w:val="both"/>
              <w:rPr>
                <w:b/>
                <w:iCs/>
                <w:sz w:val="26"/>
                <w:szCs w:val="26"/>
              </w:rPr>
            </w:pPr>
            <w:r w:rsidRPr="005A37AA">
              <w:rPr>
                <w:b/>
                <w:iCs/>
                <w:sz w:val="26"/>
                <w:szCs w:val="26"/>
              </w:rPr>
              <w:t xml:space="preserve">Đối tượng học viên: </w:t>
            </w:r>
          </w:p>
          <w:p w14:paraId="7B24975C" w14:textId="77777777" w:rsidR="00811297" w:rsidRPr="005A37AA" w:rsidRDefault="00811297" w:rsidP="00C4793A">
            <w:pPr>
              <w:spacing w:before="40" w:after="40" w:line="240" w:lineRule="auto"/>
              <w:jc w:val="both"/>
              <w:rPr>
                <w:iCs/>
                <w:sz w:val="26"/>
                <w:szCs w:val="26"/>
              </w:rPr>
            </w:pPr>
            <w:r w:rsidRPr="005A37AA">
              <w:rPr>
                <w:b/>
                <w:iCs/>
                <w:sz w:val="26"/>
                <w:szCs w:val="26"/>
              </w:rPr>
              <w:t xml:space="preserve">- </w:t>
            </w:r>
            <w:r w:rsidRPr="005A37AA">
              <w:rPr>
                <w:iCs/>
                <w:sz w:val="26"/>
                <w:szCs w:val="26"/>
              </w:rPr>
              <w:t>Tổ C</w:t>
            </w:r>
            <w:r>
              <w:rPr>
                <w:iCs/>
                <w:sz w:val="26"/>
                <w:szCs w:val="26"/>
              </w:rPr>
              <w:t>ông nghệ thông tin</w:t>
            </w:r>
            <w:r w:rsidRPr="005A37AA">
              <w:rPr>
                <w:iCs/>
                <w:sz w:val="26"/>
                <w:szCs w:val="26"/>
              </w:rPr>
              <w:t xml:space="preserve"> – Ban </w:t>
            </w:r>
            <w:r>
              <w:rPr>
                <w:iCs/>
                <w:sz w:val="26"/>
                <w:szCs w:val="26"/>
              </w:rPr>
              <w:t xml:space="preserve">Kinh doanh thị trường điện </w:t>
            </w:r>
            <w:r w:rsidRPr="005A37AA">
              <w:rPr>
                <w:iCs/>
                <w:sz w:val="26"/>
                <w:szCs w:val="26"/>
              </w:rPr>
              <w:t>Tổng công ty</w:t>
            </w:r>
          </w:p>
          <w:p w14:paraId="45CFAF30" w14:textId="77777777" w:rsidR="00811297" w:rsidRPr="005A37AA" w:rsidRDefault="00811297" w:rsidP="00C4793A">
            <w:pPr>
              <w:spacing w:before="40" w:after="40" w:line="240" w:lineRule="auto"/>
              <w:jc w:val="both"/>
              <w:rPr>
                <w:b/>
                <w:iCs/>
                <w:sz w:val="26"/>
                <w:szCs w:val="26"/>
              </w:rPr>
            </w:pPr>
            <w:r w:rsidRPr="005A37AA">
              <w:rPr>
                <w:iCs/>
                <w:sz w:val="26"/>
                <w:szCs w:val="26"/>
              </w:rPr>
              <w:t xml:space="preserve">- Các cán bộ phụ trách CNTT </w:t>
            </w:r>
            <w:r>
              <w:rPr>
                <w:iCs/>
                <w:sz w:val="26"/>
                <w:szCs w:val="26"/>
              </w:rPr>
              <w:t>tại c</w:t>
            </w:r>
            <w:r w:rsidRPr="005A37AA">
              <w:rPr>
                <w:iCs/>
                <w:sz w:val="26"/>
                <w:szCs w:val="26"/>
              </w:rPr>
              <w:t xml:space="preserve">ác đơn </w:t>
            </w:r>
            <w:r>
              <w:rPr>
                <w:iCs/>
                <w:sz w:val="26"/>
                <w:szCs w:val="26"/>
              </w:rPr>
              <w:t>vị</w:t>
            </w:r>
          </w:p>
        </w:tc>
      </w:tr>
      <w:tr w:rsidR="00811297" w:rsidRPr="009C666E" w14:paraId="6F684CB0" w14:textId="77777777" w:rsidTr="00C4793A">
        <w:tc>
          <w:tcPr>
            <w:tcW w:w="305" w:type="pct"/>
            <w:shd w:val="clear" w:color="auto" w:fill="auto"/>
            <w:vAlign w:val="center"/>
          </w:tcPr>
          <w:p w14:paraId="228F4116" w14:textId="77777777" w:rsidR="00811297" w:rsidRPr="009C666E" w:rsidRDefault="00811297" w:rsidP="00811297">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6CC09F50" w14:textId="77777777" w:rsidR="00811297" w:rsidRPr="005A37AA" w:rsidRDefault="00811297" w:rsidP="00C4793A">
            <w:pPr>
              <w:spacing w:before="40" w:after="40" w:line="240" w:lineRule="auto"/>
              <w:jc w:val="both"/>
              <w:rPr>
                <w:b/>
                <w:iCs/>
                <w:sz w:val="26"/>
                <w:szCs w:val="26"/>
              </w:rPr>
            </w:pPr>
            <w:r w:rsidRPr="005A37AA">
              <w:rPr>
                <w:b/>
                <w:iCs/>
                <w:sz w:val="26"/>
                <w:szCs w:val="26"/>
              </w:rPr>
              <w:t>Số lượng học viên dự kiến:</w:t>
            </w:r>
          </w:p>
          <w:p w14:paraId="34ACB45A" w14:textId="77777777" w:rsidR="00811297" w:rsidRPr="005A37AA" w:rsidRDefault="00811297" w:rsidP="00C4793A">
            <w:pPr>
              <w:pStyle w:val="ListParagraph"/>
              <w:spacing w:before="40" w:after="40" w:line="240" w:lineRule="auto"/>
              <w:ind w:left="0"/>
              <w:contextualSpacing w:val="0"/>
              <w:jc w:val="both"/>
              <w:rPr>
                <w:iCs/>
                <w:sz w:val="26"/>
                <w:szCs w:val="26"/>
              </w:rPr>
            </w:pPr>
            <w:r w:rsidRPr="005A37AA">
              <w:rPr>
                <w:iCs/>
                <w:sz w:val="26"/>
                <w:szCs w:val="26"/>
              </w:rPr>
              <w:t xml:space="preserve">- Ban </w:t>
            </w:r>
            <w:r>
              <w:rPr>
                <w:iCs/>
                <w:sz w:val="26"/>
                <w:szCs w:val="26"/>
              </w:rPr>
              <w:t>Kinh doanh thị trường điện</w:t>
            </w:r>
            <w:r w:rsidRPr="005A37AA">
              <w:rPr>
                <w:iCs/>
                <w:sz w:val="26"/>
                <w:szCs w:val="26"/>
              </w:rPr>
              <w:t xml:space="preserve"> </w:t>
            </w:r>
            <w:r>
              <w:rPr>
                <w:iCs/>
                <w:sz w:val="26"/>
                <w:szCs w:val="26"/>
              </w:rPr>
              <w:t>Tổng công ty</w:t>
            </w:r>
            <w:r w:rsidRPr="005A37AA">
              <w:rPr>
                <w:iCs/>
                <w:sz w:val="26"/>
                <w:szCs w:val="26"/>
              </w:rPr>
              <w:t>: 3 người</w:t>
            </w:r>
          </w:p>
          <w:p w14:paraId="608FB6F0" w14:textId="77777777" w:rsidR="00811297" w:rsidRPr="005A37AA" w:rsidRDefault="00811297" w:rsidP="00C4793A">
            <w:pPr>
              <w:pStyle w:val="ListParagraph"/>
              <w:spacing w:before="40" w:after="40" w:line="240" w:lineRule="auto"/>
              <w:ind w:left="0"/>
              <w:contextualSpacing w:val="0"/>
              <w:jc w:val="both"/>
              <w:rPr>
                <w:iCs/>
                <w:sz w:val="26"/>
                <w:szCs w:val="26"/>
              </w:rPr>
            </w:pPr>
            <w:r w:rsidRPr="005A37AA">
              <w:rPr>
                <w:iCs/>
                <w:sz w:val="26"/>
                <w:szCs w:val="26"/>
              </w:rPr>
              <w:t xml:space="preserve">- Cán bộ phụ trách CNTT </w:t>
            </w:r>
            <w:r>
              <w:rPr>
                <w:iCs/>
                <w:sz w:val="26"/>
                <w:szCs w:val="26"/>
              </w:rPr>
              <w:t>tại c</w:t>
            </w:r>
            <w:r w:rsidRPr="005A37AA">
              <w:rPr>
                <w:iCs/>
                <w:sz w:val="26"/>
                <w:szCs w:val="26"/>
              </w:rPr>
              <w:t>ác đơn vị: 15 người</w:t>
            </w:r>
          </w:p>
          <w:p w14:paraId="0469F1A7" w14:textId="77777777" w:rsidR="00811297" w:rsidRPr="005A37AA" w:rsidRDefault="00811297" w:rsidP="00C4793A">
            <w:pPr>
              <w:spacing w:before="40" w:after="40" w:line="240" w:lineRule="auto"/>
              <w:jc w:val="both"/>
              <w:rPr>
                <w:bCs/>
                <w:iCs/>
                <w:sz w:val="26"/>
                <w:szCs w:val="26"/>
              </w:rPr>
            </w:pPr>
            <w:r w:rsidRPr="005A37AA">
              <w:rPr>
                <w:bCs/>
                <w:iCs/>
                <w:sz w:val="26"/>
                <w:szCs w:val="26"/>
              </w:rPr>
              <w:t>Tổng cộng: 18 người</w:t>
            </w:r>
          </w:p>
        </w:tc>
      </w:tr>
      <w:tr w:rsidR="00811297" w:rsidRPr="009C666E" w14:paraId="62B4885C" w14:textId="77777777" w:rsidTr="00C4793A">
        <w:tc>
          <w:tcPr>
            <w:tcW w:w="305" w:type="pct"/>
            <w:shd w:val="clear" w:color="auto" w:fill="auto"/>
            <w:vAlign w:val="center"/>
          </w:tcPr>
          <w:p w14:paraId="0F52DE8C" w14:textId="77777777" w:rsidR="00811297" w:rsidRPr="009C666E" w:rsidRDefault="00811297" w:rsidP="00811297">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793055D5" w14:textId="77777777" w:rsidR="00811297" w:rsidRPr="005A37AA" w:rsidRDefault="00811297" w:rsidP="00C4793A">
            <w:pPr>
              <w:spacing w:before="40" w:after="40" w:line="240" w:lineRule="auto"/>
              <w:jc w:val="both"/>
              <w:rPr>
                <w:b/>
                <w:iCs/>
                <w:sz w:val="26"/>
                <w:szCs w:val="26"/>
              </w:rPr>
            </w:pPr>
            <w:r w:rsidRPr="005A37AA">
              <w:rPr>
                <w:b/>
                <w:iCs/>
                <w:sz w:val="26"/>
                <w:szCs w:val="26"/>
              </w:rPr>
              <w:t>Địa điểm, hình thức đào tạo đề xuất:</w:t>
            </w:r>
          </w:p>
          <w:p w14:paraId="4E59B654" w14:textId="77777777" w:rsidR="00811297" w:rsidRPr="005A37AA" w:rsidRDefault="00811297" w:rsidP="00C4793A">
            <w:pPr>
              <w:spacing w:before="40" w:after="40" w:line="240" w:lineRule="auto"/>
              <w:jc w:val="both"/>
              <w:rPr>
                <w:iCs/>
                <w:sz w:val="26"/>
                <w:szCs w:val="26"/>
              </w:rPr>
            </w:pPr>
            <w:r w:rsidRPr="00E4286F">
              <w:rPr>
                <w:iCs/>
                <w:sz w:val="26"/>
                <w:szCs w:val="26"/>
              </w:rPr>
              <w:t xml:space="preserve">Trực tiếp </w:t>
            </w:r>
            <w:r>
              <w:rPr>
                <w:iCs/>
                <w:sz w:val="26"/>
                <w:szCs w:val="26"/>
              </w:rPr>
              <w:t>hoặc t</w:t>
            </w:r>
            <w:r w:rsidRPr="00E4286F">
              <w:rPr>
                <w:iCs/>
                <w:sz w:val="26"/>
                <w:szCs w:val="26"/>
              </w:rPr>
              <w:t xml:space="preserve">rực tiếp kết hợp trực tuyến tại </w:t>
            </w:r>
            <w:r>
              <w:rPr>
                <w:iCs/>
                <w:sz w:val="26"/>
                <w:szCs w:val="26"/>
              </w:rPr>
              <w:t>t</w:t>
            </w:r>
            <w:r w:rsidRPr="00E4286F">
              <w:rPr>
                <w:iCs/>
                <w:sz w:val="26"/>
                <w:szCs w:val="26"/>
              </w:rPr>
              <w:t>rụ sở Tổng công ty/Đơn vị đào tạo</w:t>
            </w:r>
          </w:p>
        </w:tc>
      </w:tr>
      <w:tr w:rsidR="00811297" w:rsidRPr="009C666E" w14:paraId="499FD679" w14:textId="77777777" w:rsidTr="00C4793A">
        <w:tc>
          <w:tcPr>
            <w:tcW w:w="305" w:type="pct"/>
            <w:shd w:val="clear" w:color="auto" w:fill="auto"/>
            <w:vAlign w:val="center"/>
          </w:tcPr>
          <w:p w14:paraId="42E01514" w14:textId="77777777" w:rsidR="00811297" w:rsidRPr="009C666E" w:rsidRDefault="00811297" w:rsidP="00811297">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29956A12" w14:textId="77777777" w:rsidR="00811297" w:rsidRPr="005A37AA" w:rsidRDefault="00811297" w:rsidP="00C4793A">
            <w:pPr>
              <w:spacing w:before="40" w:after="40" w:line="240" w:lineRule="auto"/>
              <w:jc w:val="both"/>
              <w:rPr>
                <w:b/>
                <w:iCs/>
                <w:sz w:val="26"/>
                <w:szCs w:val="26"/>
              </w:rPr>
            </w:pPr>
            <w:r w:rsidRPr="005A37AA">
              <w:rPr>
                <w:b/>
                <w:iCs/>
                <w:sz w:val="26"/>
                <w:szCs w:val="26"/>
              </w:rPr>
              <w:t>Thời lượng đào tạo:</w:t>
            </w:r>
          </w:p>
          <w:p w14:paraId="64130B27" w14:textId="77777777" w:rsidR="00811297" w:rsidRPr="005A37AA" w:rsidRDefault="00811297" w:rsidP="00C4793A">
            <w:pPr>
              <w:spacing w:before="40" w:after="40" w:line="240" w:lineRule="auto"/>
              <w:jc w:val="both"/>
              <w:rPr>
                <w:b/>
                <w:iCs/>
                <w:sz w:val="26"/>
                <w:szCs w:val="26"/>
              </w:rPr>
            </w:pPr>
            <w:r w:rsidRPr="005A37AA">
              <w:rPr>
                <w:iCs/>
                <w:sz w:val="26"/>
                <w:szCs w:val="26"/>
              </w:rPr>
              <w:t>04 ngày</w:t>
            </w:r>
          </w:p>
        </w:tc>
      </w:tr>
      <w:tr w:rsidR="00811297" w:rsidRPr="009C666E" w14:paraId="3F5043D4" w14:textId="77777777" w:rsidTr="00C4793A">
        <w:tc>
          <w:tcPr>
            <w:tcW w:w="305" w:type="pct"/>
            <w:shd w:val="clear" w:color="auto" w:fill="auto"/>
            <w:vAlign w:val="center"/>
          </w:tcPr>
          <w:p w14:paraId="13F3AABD" w14:textId="77777777" w:rsidR="00811297" w:rsidRPr="009C666E" w:rsidRDefault="00811297" w:rsidP="00811297">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05E9D2C8" w14:textId="77777777" w:rsidR="00811297" w:rsidRPr="005A37AA" w:rsidRDefault="00811297" w:rsidP="00C4793A">
            <w:pPr>
              <w:spacing w:before="40" w:after="40" w:line="240" w:lineRule="auto"/>
              <w:jc w:val="both"/>
              <w:rPr>
                <w:b/>
                <w:iCs/>
                <w:sz w:val="26"/>
                <w:szCs w:val="26"/>
              </w:rPr>
            </w:pPr>
            <w:r w:rsidRPr="005A37AA">
              <w:rPr>
                <w:b/>
                <w:iCs/>
                <w:sz w:val="26"/>
                <w:szCs w:val="26"/>
              </w:rPr>
              <w:t>Thời gian dự kiến tổ chức lớp:</w:t>
            </w:r>
          </w:p>
          <w:p w14:paraId="7647E605" w14:textId="77777777" w:rsidR="00811297" w:rsidRPr="005A37AA" w:rsidRDefault="00811297" w:rsidP="00C4793A">
            <w:pPr>
              <w:spacing w:before="40" w:after="40" w:line="240" w:lineRule="auto"/>
              <w:jc w:val="both"/>
              <w:rPr>
                <w:b/>
                <w:iCs/>
                <w:sz w:val="26"/>
                <w:szCs w:val="26"/>
              </w:rPr>
            </w:pPr>
            <w:r w:rsidRPr="005A37AA">
              <w:rPr>
                <w:iCs/>
                <w:sz w:val="26"/>
                <w:szCs w:val="26"/>
              </w:rPr>
              <w:t>Quý III/2021</w:t>
            </w:r>
          </w:p>
        </w:tc>
      </w:tr>
      <w:tr w:rsidR="00811297" w:rsidRPr="009C666E" w14:paraId="41F8E6F7" w14:textId="77777777" w:rsidTr="00C4793A">
        <w:tc>
          <w:tcPr>
            <w:tcW w:w="305" w:type="pct"/>
            <w:shd w:val="clear" w:color="auto" w:fill="auto"/>
            <w:vAlign w:val="center"/>
          </w:tcPr>
          <w:p w14:paraId="0546F928" w14:textId="77777777" w:rsidR="00811297" w:rsidRPr="009C666E" w:rsidRDefault="00811297" w:rsidP="00811297">
            <w:pPr>
              <w:pStyle w:val="ListParagraph"/>
              <w:numPr>
                <w:ilvl w:val="0"/>
                <w:numId w:val="4"/>
              </w:numPr>
              <w:spacing w:before="40" w:after="40" w:line="240" w:lineRule="auto"/>
              <w:ind w:hanging="720"/>
              <w:jc w:val="center"/>
              <w:rPr>
                <w:b/>
                <w:sz w:val="26"/>
                <w:szCs w:val="26"/>
              </w:rPr>
            </w:pPr>
          </w:p>
        </w:tc>
        <w:tc>
          <w:tcPr>
            <w:tcW w:w="4695" w:type="pct"/>
            <w:shd w:val="clear" w:color="auto" w:fill="auto"/>
            <w:vAlign w:val="center"/>
          </w:tcPr>
          <w:p w14:paraId="0ED11E8B" w14:textId="77777777" w:rsidR="00811297" w:rsidRPr="005A37AA" w:rsidRDefault="00811297" w:rsidP="00C4793A">
            <w:pPr>
              <w:spacing w:before="40" w:after="40" w:line="240" w:lineRule="auto"/>
              <w:jc w:val="both"/>
              <w:rPr>
                <w:b/>
                <w:iCs/>
                <w:sz w:val="26"/>
                <w:szCs w:val="26"/>
              </w:rPr>
            </w:pPr>
            <w:r w:rsidRPr="005A37AA">
              <w:rPr>
                <w:b/>
                <w:iCs/>
                <w:sz w:val="26"/>
                <w:szCs w:val="26"/>
              </w:rPr>
              <w:t>Đề cương, khung chương trình đào tạo:</w:t>
            </w:r>
          </w:p>
          <w:p w14:paraId="078D7804" w14:textId="77777777" w:rsidR="00811297" w:rsidRDefault="00811297" w:rsidP="00C4793A">
            <w:pPr>
              <w:spacing w:before="40" w:after="40" w:line="240" w:lineRule="auto"/>
              <w:jc w:val="both"/>
              <w:rPr>
                <w:iCs/>
                <w:sz w:val="26"/>
                <w:szCs w:val="26"/>
              </w:rPr>
            </w:pPr>
            <w:r w:rsidRPr="005A37AA">
              <w:rPr>
                <w:iCs/>
                <w:sz w:val="26"/>
                <w:szCs w:val="26"/>
              </w:rPr>
              <w:t xml:space="preserve">- Mô hình </w:t>
            </w:r>
            <w:r w:rsidRPr="005A37AA">
              <w:rPr>
                <w:iCs/>
                <w:sz w:val="26"/>
                <w:szCs w:val="26"/>
                <w:lang w:val="vi-VN"/>
              </w:rPr>
              <w:t xml:space="preserve">quản trị </w:t>
            </w:r>
            <w:r w:rsidRPr="005A37AA">
              <w:rPr>
                <w:iCs/>
                <w:sz w:val="26"/>
                <w:szCs w:val="26"/>
              </w:rPr>
              <w:t xml:space="preserve">dữ liệu </w:t>
            </w:r>
            <w:r w:rsidRPr="005A37AA">
              <w:rPr>
                <w:iCs/>
                <w:sz w:val="26"/>
                <w:szCs w:val="26"/>
                <w:lang w:val="vi-VN"/>
              </w:rPr>
              <w:t>thông minh trong bối cảnh cách mạng 4.0</w:t>
            </w:r>
            <w:r>
              <w:rPr>
                <w:iCs/>
                <w:sz w:val="26"/>
                <w:szCs w:val="26"/>
              </w:rPr>
              <w:t xml:space="preserve"> </w:t>
            </w:r>
          </w:p>
          <w:p w14:paraId="5941E9CC" w14:textId="77777777" w:rsidR="00811297" w:rsidRDefault="00811297" w:rsidP="00C4793A">
            <w:pPr>
              <w:spacing w:before="40" w:after="40" w:line="240" w:lineRule="auto"/>
              <w:jc w:val="both"/>
              <w:rPr>
                <w:iCs/>
                <w:sz w:val="26"/>
                <w:szCs w:val="26"/>
              </w:rPr>
            </w:pPr>
            <w:r>
              <w:rPr>
                <w:iCs/>
                <w:sz w:val="26"/>
                <w:szCs w:val="26"/>
              </w:rPr>
              <w:t>- Q</w:t>
            </w:r>
            <w:r w:rsidRPr="005A37AA">
              <w:rPr>
                <w:iCs/>
                <w:sz w:val="26"/>
                <w:szCs w:val="26"/>
                <w:lang w:val="vi-VN"/>
              </w:rPr>
              <w:t xml:space="preserve">uản trị </w:t>
            </w:r>
            <w:r w:rsidRPr="005A37AA">
              <w:rPr>
                <w:iCs/>
                <w:sz w:val="26"/>
                <w:szCs w:val="26"/>
              </w:rPr>
              <w:t xml:space="preserve">dữ liệu </w:t>
            </w:r>
            <w:r w:rsidRPr="005A37AA">
              <w:rPr>
                <w:iCs/>
                <w:sz w:val="26"/>
                <w:szCs w:val="26"/>
                <w:lang w:val="vi-VN"/>
              </w:rPr>
              <w:t>thông minh với phần mềm tổng thể doanh nghiệp</w:t>
            </w:r>
            <w:r>
              <w:rPr>
                <w:iCs/>
                <w:sz w:val="26"/>
                <w:szCs w:val="26"/>
              </w:rPr>
              <w:t xml:space="preserve"> </w:t>
            </w:r>
          </w:p>
          <w:p w14:paraId="50B327BA" w14:textId="77777777" w:rsidR="00811297" w:rsidRPr="009723E0" w:rsidRDefault="00811297" w:rsidP="00C4793A">
            <w:pPr>
              <w:spacing w:before="40" w:after="40" w:line="240" w:lineRule="auto"/>
              <w:jc w:val="both"/>
              <w:rPr>
                <w:iCs/>
                <w:sz w:val="26"/>
                <w:szCs w:val="26"/>
              </w:rPr>
            </w:pPr>
            <w:r>
              <w:rPr>
                <w:iCs/>
                <w:sz w:val="26"/>
                <w:szCs w:val="26"/>
              </w:rPr>
              <w:t>- C</w:t>
            </w:r>
            <w:r w:rsidRPr="005A37AA">
              <w:rPr>
                <w:iCs/>
                <w:sz w:val="26"/>
                <w:szCs w:val="26"/>
                <w:lang w:val="vi-VN"/>
              </w:rPr>
              <w:t xml:space="preserve">ác phương pháp và công nghệ dùng trong chuyển đổi số </w:t>
            </w:r>
          </w:p>
          <w:p w14:paraId="0407E4A3" w14:textId="77777777" w:rsidR="00811297" w:rsidRPr="005A37AA" w:rsidRDefault="00811297" w:rsidP="00C4793A">
            <w:pPr>
              <w:spacing w:before="40" w:after="40" w:line="240" w:lineRule="auto"/>
              <w:jc w:val="both"/>
              <w:rPr>
                <w:iCs/>
                <w:sz w:val="26"/>
                <w:szCs w:val="26"/>
                <w:lang w:val="vi-VN"/>
              </w:rPr>
            </w:pPr>
            <w:r w:rsidRPr="005A37AA">
              <w:rPr>
                <w:iCs/>
                <w:sz w:val="26"/>
                <w:szCs w:val="26"/>
                <w:lang w:val="vi-VN"/>
              </w:rPr>
              <w:t xml:space="preserve">- Nguyên lý tích hợp các hệ thống số thông qua giao thức và điều khiển bằng phần mềm quản lý tập trung </w:t>
            </w:r>
          </w:p>
          <w:p w14:paraId="3DDB016E" w14:textId="77777777" w:rsidR="00811297" w:rsidRPr="005A37AA" w:rsidRDefault="00811297" w:rsidP="00C4793A">
            <w:pPr>
              <w:spacing w:before="40" w:after="40" w:line="240" w:lineRule="auto"/>
              <w:jc w:val="both"/>
              <w:rPr>
                <w:iCs/>
                <w:sz w:val="26"/>
                <w:szCs w:val="26"/>
                <w:lang w:val="vi-VN"/>
              </w:rPr>
            </w:pPr>
            <w:r w:rsidRPr="005A37AA">
              <w:rPr>
                <w:iCs/>
                <w:sz w:val="26"/>
                <w:szCs w:val="26"/>
                <w:lang w:val="vi-VN"/>
              </w:rPr>
              <w:t xml:space="preserve">- Cài đặt, cấu hình, quản trị máy chủ ảo </w:t>
            </w:r>
          </w:p>
          <w:p w14:paraId="15D2A5FD" w14:textId="77777777" w:rsidR="00811297" w:rsidRPr="005A37AA" w:rsidRDefault="00811297" w:rsidP="00C4793A">
            <w:pPr>
              <w:spacing w:before="40" w:after="40" w:line="240" w:lineRule="auto"/>
              <w:jc w:val="both"/>
              <w:rPr>
                <w:iCs/>
                <w:sz w:val="26"/>
                <w:szCs w:val="26"/>
                <w:lang w:val="vi-VN"/>
              </w:rPr>
            </w:pPr>
            <w:r w:rsidRPr="005A37AA">
              <w:rPr>
                <w:iCs/>
                <w:sz w:val="26"/>
                <w:szCs w:val="26"/>
                <w:lang w:val="vi-VN"/>
              </w:rPr>
              <w:t xml:space="preserve">- Lưu trữ, chia sẻ dữ liệu, sao lưu an toàn </w:t>
            </w:r>
          </w:p>
          <w:p w14:paraId="4D36AA42" w14:textId="77777777" w:rsidR="00811297" w:rsidRPr="005A37AA" w:rsidRDefault="00811297" w:rsidP="00C4793A">
            <w:pPr>
              <w:spacing w:before="40" w:after="40" w:line="240" w:lineRule="auto"/>
              <w:jc w:val="both"/>
              <w:rPr>
                <w:iCs/>
                <w:sz w:val="26"/>
                <w:szCs w:val="26"/>
                <w:lang w:val="vi-VN"/>
              </w:rPr>
            </w:pPr>
            <w:r w:rsidRPr="005A37AA">
              <w:rPr>
                <w:iCs/>
                <w:sz w:val="26"/>
                <w:szCs w:val="26"/>
                <w:lang w:val="vi-VN"/>
              </w:rPr>
              <w:t>- Thực hành lựa chọn phương pháp chuyển đổi số phù hợp cho doanh  nghiệp</w:t>
            </w:r>
            <w:r>
              <w:rPr>
                <w:iCs/>
                <w:sz w:val="26"/>
                <w:szCs w:val="26"/>
              </w:rPr>
              <w:t xml:space="preserve"> </w:t>
            </w:r>
          </w:p>
          <w:p w14:paraId="452E8D87" w14:textId="77777777" w:rsidR="00811297" w:rsidRDefault="00811297" w:rsidP="00C4793A">
            <w:pPr>
              <w:spacing w:before="40" w:after="40" w:line="240" w:lineRule="auto"/>
              <w:jc w:val="both"/>
              <w:rPr>
                <w:iCs/>
                <w:sz w:val="26"/>
                <w:szCs w:val="26"/>
                <w:lang w:val="vi-VN"/>
              </w:rPr>
            </w:pPr>
            <w:r w:rsidRPr="005A37AA">
              <w:rPr>
                <w:iCs/>
                <w:sz w:val="26"/>
                <w:szCs w:val="26"/>
                <w:lang w:val="vi-VN"/>
              </w:rPr>
              <w:t xml:space="preserve">- Cài đặt máy chủ ảo, cài đặt phần mềm quản trị trên máy chủ ảo </w:t>
            </w:r>
          </w:p>
          <w:p w14:paraId="25F84EEF" w14:textId="77777777" w:rsidR="00811297" w:rsidRPr="005A37AA" w:rsidRDefault="00811297" w:rsidP="00C4793A">
            <w:pPr>
              <w:spacing w:before="40" w:after="40" w:line="240" w:lineRule="auto"/>
              <w:jc w:val="both"/>
              <w:rPr>
                <w:iCs/>
                <w:sz w:val="26"/>
                <w:szCs w:val="26"/>
                <w:lang w:val="vi-VN"/>
              </w:rPr>
            </w:pPr>
            <w:r w:rsidRPr="005A37AA">
              <w:rPr>
                <w:iCs/>
                <w:sz w:val="26"/>
                <w:szCs w:val="26"/>
                <w:lang w:val="vi-VN"/>
              </w:rPr>
              <w:t xml:space="preserve">- Vận hành máy chủ ảo an toàn: chia sẻ dữ liệu, quản trị dữ liệu, mô hình hoá, sao  lưu… </w:t>
            </w:r>
          </w:p>
        </w:tc>
      </w:tr>
      <w:tr w:rsidR="00811297" w:rsidRPr="009C666E" w14:paraId="24A1AFEC" w14:textId="77777777" w:rsidTr="00C4793A">
        <w:tc>
          <w:tcPr>
            <w:tcW w:w="305" w:type="pct"/>
            <w:shd w:val="clear" w:color="auto" w:fill="auto"/>
            <w:vAlign w:val="center"/>
          </w:tcPr>
          <w:p w14:paraId="04C157CB" w14:textId="77777777" w:rsidR="00811297" w:rsidRPr="009C666E" w:rsidRDefault="00811297" w:rsidP="00811297">
            <w:pPr>
              <w:pStyle w:val="ListParagraph"/>
              <w:numPr>
                <w:ilvl w:val="0"/>
                <w:numId w:val="4"/>
              </w:numPr>
              <w:spacing w:before="40" w:after="40" w:line="240" w:lineRule="auto"/>
              <w:ind w:hanging="720"/>
              <w:jc w:val="center"/>
              <w:rPr>
                <w:b/>
                <w:sz w:val="26"/>
                <w:szCs w:val="26"/>
                <w:lang w:val="vi-VN"/>
              </w:rPr>
            </w:pPr>
          </w:p>
        </w:tc>
        <w:tc>
          <w:tcPr>
            <w:tcW w:w="4695" w:type="pct"/>
            <w:shd w:val="clear" w:color="auto" w:fill="auto"/>
            <w:vAlign w:val="center"/>
          </w:tcPr>
          <w:p w14:paraId="0851B3DB" w14:textId="77777777" w:rsidR="00811297" w:rsidRPr="005A37AA" w:rsidRDefault="00811297" w:rsidP="00C4793A">
            <w:pPr>
              <w:spacing w:before="40" w:after="40" w:line="240" w:lineRule="auto"/>
              <w:jc w:val="both"/>
              <w:rPr>
                <w:b/>
                <w:iCs/>
                <w:sz w:val="26"/>
                <w:szCs w:val="26"/>
                <w:lang w:val="vi-VN"/>
              </w:rPr>
            </w:pPr>
            <w:r w:rsidRPr="005A37AA">
              <w:rPr>
                <w:b/>
                <w:iCs/>
                <w:sz w:val="26"/>
                <w:szCs w:val="26"/>
                <w:lang w:val="vi-VN"/>
              </w:rPr>
              <w:t>Đối tác dự kiến:</w:t>
            </w:r>
          </w:p>
          <w:p w14:paraId="416D995F" w14:textId="77777777" w:rsidR="00811297" w:rsidRPr="005A37AA" w:rsidRDefault="00811297" w:rsidP="00C4793A">
            <w:pPr>
              <w:spacing w:before="40" w:after="40" w:line="240" w:lineRule="auto"/>
              <w:jc w:val="both"/>
              <w:rPr>
                <w:b/>
                <w:iCs/>
                <w:sz w:val="26"/>
                <w:szCs w:val="26"/>
              </w:rPr>
            </w:pPr>
            <w:r>
              <w:rPr>
                <w:iCs/>
                <w:sz w:val="26"/>
                <w:szCs w:val="26"/>
              </w:rPr>
              <w:t>Thuê ngoài đơn vị đào tạo</w:t>
            </w:r>
          </w:p>
        </w:tc>
      </w:tr>
      <w:tr w:rsidR="00811297" w:rsidRPr="009C666E" w14:paraId="2C89AD75" w14:textId="77777777" w:rsidTr="00C4793A">
        <w:tc>
          <w:tcPr>
            <w:tcW w:w="305" w:type="pct"/>
            <w:shd w:val="clear" w:color="auto" w:fill="auto"/>
            <w:vAlign w:val="center"/>
          </w:tcPr>
          <w:p w14:paraId="69E6C57A" w14:textId="77777777" w:rsidR="00811297" w:rsidRPr="009C666E" w:rsidRDefault="00811297" w:rsidP="00811297">
            <w:pPr>
              <w:pStyle w:val="ListParagraph"/>
              <w:numPr>
                <w:ilvl w:val="0"/>
                <w:numId w:val="4"/>
              </w:numPr>
              <w:spacing w:before="40" w:after="40" w:line="240" w:lineRule="auto"/>
              <w:ind w:hanging="720"/>
              <w:jc w:val="center"/>
              <w:rPr>
                <w:b/>
                <w:sz w:val="26"/>
                <w:szCs w:val="26"/>
                <w:lang w:val="vi-VN"/>
              </w:rPr>
            </w:pPr>
          </w:p>
        </w:tc>
        <w:tc>
          <w:tcPr>
            <w:tcW w:w="4695" w:type="pct"/>
            <w:shd w:val="clear" w:color="auto" w:fill="auto"/>
            <w:vAlign w:val="center"/>
          </w:tcPr>
          <w:p w14:paraId="5532C3DE" w14:textId="77777777" w:rsidR="00811297" w:rsidRPr="005A37AA" w:rsidRDefault="00811297" w:rsidP="00C4793A">
            <w:pPr>
              <w:spacing w:before="40" w:after="40" w:line="240" w:lineRule="auto"/>
              <w:jc w:val="both"/>
              <w:rPr>
                <w:b/>
                <w:iCs/>
                <w:sz w:val="26"/>
                <w:szCs w:val="26"/>
                <w:lang w:val="vi-VN"/>
              </w:rPr>
            </w:pPr>
            <w:r w:rsidRPr="005A37AA">
              <w:rPr>
                <w:b/>
                <w:iCs/>
                <w:sz w:val="26"/>
                <w:szCs w:val="26"/>
                <w:lang w:val="vi-VN"/>
              </w:rPr>
              <w:t>Yêu cầu/Sự cần thiết tổ chức đào tạo của khóa học:</w:t>
            </w:r>
          </w:p>
          <w:p w14:paraId="179100BB" w14:textId="77777777" w:rsidR="00811297" w:rsidRPr="005A37AA" w:rsidRDefault="00811297" w:rsidP="00C4793A">
            <w:pPr>
              <w:spacing w:before="40" w:after="40" w:line="240" w:lineRule="auto"/>
              <w:jc w:val="both"/>
              <w:rPr>
                <w:iCs/>
                <w:sz w:val="26"/>
                <w:szCs w:val="26"/>
                <w:lang w:val="vi-VN"/>
              </w:rPr>
            </w:pPr>
            <w:r w:rsidRPr="005A37AA">
              <w:rPr>
                <w:iCs/>
                <w:sz w:val="26"/>
                <w:szCs w:val="26"/>
                <w:lang w:val="vi-VN"/>
              </w:rPr>
              <w:t>- Quản trị dữ liệu của doanh nghiệp trong bối cảnh cách mạng 4.0 là rất quan trọng bởi dữ liệu của doanh nghiệp sau chuyển đổi số thường lớn và yêu cầu một hệ thống máy chủ ảo để lưu trữ an toàn.</w:t>
            </w:r>
          </w:p>
          <w:p w14:paraId="30D5BAAF" w14:textId="77777777" w:rsidR="00811297" w:rsidRPr="005A37AA" w:rsidRDefault="00811297" w:rsidP="00C4793A">
            <w:pPr>
              <w:spacing w:before="40" w:after="40" w:line="240" w:lineRule="auto"/>
              <w:jc w:val="both"/>
              <w:rPr>
                <w:iCs/>
                <w:sz w:val="26"/>
                <w:szCs w:val="26"/>
                <w:lang w:val="vi-VN"/>
              </w:rPr>
            </w:pPr>
            <w:r w:rsidRPr="005A37AA">
              <w:rPr>
                <w:iCs/>
                <w:sz w:val="26"/>
                <w:szCs w:val="26"/>
                <w:lang w:val="vi-VN"/>
              </w:rPr>
              <w:t>- Quản trị máy chủ ảo trên nền tảng điện toán đám mây</w:t>
            </w:r>
            <w:r>
              <w:rPr>
                <w:iCs/>
                <w:sz w:val="26"/>
                <w:szCs w:val="26"/>
              </w:rPr>
              <w:t xml:space="preserve"> </w:t>
            </w:r>
            <w:r w:rsidRPr="005A37AA">
              <w:rPr>
                <w:iCs/>
                <w:sz w:val="26"/>
                <w:szCs w:val="26"/>
                <w:lang w:val="vi-VN"/>
              </w:rPr>
              <w:t>giúp cho doanh nghiệp lưu trữ dữ liệu một cách an toàn, tối ưu hiệu năng, tiết kiệm chi  phí và khả  năng linh hoạt cao, giải quyết được nhiều nhiệm vụ trong quá trình đồng bộ dữ liệu,  quản trị và chia sẻ dữ liệu.</w:t>
            </w:r>
          </w:p>
          <w:p w14:paraId="1267A09F" w14:textId="77777777" w:rsidR="00811297" w:rsidRPr="005A37AA" w:rsidRDefault="00811297" w:rsidP="00C4793A">
            <w:pPr>
              <w:spacing w:before="40" w:after="40" w:line="240" w:lineRule="auto"/>
              <w:jc w:val="both"/>
              <w:rPr>
                <w:b/>
                <w:iCs/>
                <w:sz w:val="26"/>
                <w:szCs w:val="26"/>
                <w:lang w:val="vi-VN"/>
              </w:rPr>
            </w:pPr>
            <w:r w:rsidRPr="005A37AA">
              <w:rPr>
                <w:iCs/>
                <w:sz w:val="26"/>
                <w:szCs w:val="26"/>
                <w:lang w:val="vi-VN"/>
              </w:rPr>
              <w:t xml:space="preserve">- Nhiều cán bộ đã vận hành hệ thống máy chủ vật lý của doanh nghiệp, nhưng chưa có nghiệp vụ tối ưu hoá hoặc đưa </w:t>
            </w:r>
            <w:r>
              <w:rPr>
                <w:iCs/>
                <w:sz w:val="26"/>
                <w:szCs w:val="26"/>
              </w:rPr>
              <w:t xml:space="preserve">ra được </w:t>
            </w:r>
            <w:r w:rsidRPr="005A37AA">
              <w:rPr>
                <w:iCs/>
                <w:sz w:val="26"/>
                <w:szCs w:val="26"/>
                <w:lang w:val="vi-VN"/>
              </w:rPr>
              <w:t>những giải pháp ảo hoá trên điện toán đám mây nhằm nâng cao tính hiệu quả trong lưu trữ và bảo vệ dữ liệu an toàn trong mô hình quản trị thông minh hiện đại.</w:t>
            </w:r>
          </w:p>
        </w:tc>
      </w:tr>
    </w:tbl>
    <w:p w14:paraId="38D03619" w14:textId="6C35A041" w:rsidR="00811297" w:rsidRDefault="00811297" w:rsidP="00811297">
      <w:pPr>
        <w:spacing w:after="0" w:line="240" w:lineRule="auto"/>
        <w:jc w:val="center"/>
        <w:rPr>
          <w:b/>
        </w:rPr>
      </w:pPr>
    </w:p>
    <w:p w14:paraId="6051CA55" w14:textId="3CCC0E4C" w:rsidR="00F378D9" w:rsidRDefault="00F378D9" w:rsidP="00811297">
      <w:pPr>
        <w:spacing w:after="0" w:line="240" w:lineRule="auto"/>
        <w:jc w:val="center"/>
        <w:rPr>
          <w:b/>
        </w:rPr>
      </w:pPr>
    </w:p>
    <w:p w14:paraId="7B4D5744" w14:textId="6119CDDA" w:rsidR="00F378D9" w:rsidRDefault="00F378D9" w:rsidP="00811297">
      <w:pPr>
        <w:spacing w:after="0" w:line="240" w:lineRule="auto"/>
        <w:jc w:val="center"/>
        <w:rPr>
          <w:b/>
        </w:rPr>
      </w:pPr>
    </w:p>
    <w:p w14:paraId="35FB11AB" w14:textId="7BE18F0E" w:rsidR="00F378D9" w:rsidRDefault="00F378D9" w:rsidP="00811297">
      <w:pPr>
        <w:spacing w:after="0" w:line="240" w:lineRule="auto"/>
        <w:jc w:val="center"/>
        <w:rPr>
          <w:b/>
        </w:rPr>
      </w:pPr>
    </w:p>
    <w:p w14:paraId="173A064C" w14:textId="28104EFA" w:rsidR="00F378D9" w:rsidRDefault="00F378D9" w:rsidP="00811297">
      <w:pPr>
        <w:spacing w:after="0" w:line="240" w:lineRule="auto"/>
        <w:jc w:val="center"/>
        <w:rPr>
          <w:b/>
        </w:rPr>
      </w:pPr>
    </w:p>
    <w:p w14:paraId="14B29D99" w14:textId="2354A2B8" w:rsidR="00F378D9" w:rsidRDefault="00F378D9" w:rsidP="00811297">
      <w:pPr>
        <w:spacing w:after="0" w:line="240" w:lineRule="auto"/>
        <w:jc w:val="center"/>
        <w:rPr>
          <w:b/>
        </w:rPr>
      </w:pPr>
    </w:p>
    <w:p w14:paraId="00F31FCD" w14:textId="0A179C5F" w:rsidR="00F378D9" w:rsidRDefault="00F378D9" w:rsidP="00811297">
      <w:pPr>
        <w:spacing w:after="0" w:line="240" w:lineRule="auto"/>
        <w:jc w:val="center"/>
        <w:rPr>
          <w:b/>
        </w:rPr>
      </w:pPr>
    </w:p>
    <w:p w14:paraId="46D69206" w14:textId="30ACC749" w:rsidR="00F378D9" w:rsidRDefault="00F378D9" w:rsidP="00811297">
      <w:pPr>
        <w:spacing w:after="0" w:line="240" w:lineRule="auto"/>
        <w:jc w:val="center"/>
        <w:rPr>
          <w:b/>
        </w:rPr>
      </w:pPr>
    </w:p>
    <w:p w14:paraId="6F66083E" w14:textId="385732BA" w:rsidR="00F378D9" w:rsidRDefault="00F378D9" w:rsidP="00811297">
      <w:pPr>
        <w:spacing w:after="0" w:line="240" w:lineRule="auto"/>
        <w:jc w:val="center"/>
        <w:rPr>
          <w:b/>
        </w:rPr>
      </w:pPr>
    </w:p>
    <w:p w14:paraId="0441DB52" w14:textId="6D8792C8" w:rsidR="00F378D9" w:rsidRDefault="00F378D9" w:rsidP="00811297">
      <w:pPr>
        <w:spacing w:after="0" w:line="240" w:lineRule="auto"/>
        <w:jc w:val="center"/>
        <w:rPr>
          <w:b/>
        </w:rPr>
      </w:pPr>
    </w:p>
    <w:p w14:paraId="0516F321" w14:textId="5C79DED3" w:rsidR="00F378D9" w:rsidRDefault="00F378D9" w:rsidP="00811297">
      <w:pPr>
        <w:spacing w:after="0" w:line="240" w:lineRule="auto"/>
        <w:jc w:val="center"/>
        <w:rPr>
          <w:b/>
        </w:rPr>
      </w:pPr>
    </w:p>
    <w:p w14:paraId="4A663A70" w14:textId="4EDCC935" w:rsidR="00F378D9" w:rsidRDefault="00F378D9" w:rsidP="00811297">
      <w:pPr>
        <w:spacing w:after="0" w:line="240" w:lineRule="auto"/>
        <w:jc w:val="center"/>
        <w:rPr>
          <w:b/>
        </w:rPr>
      </w:pPr>
    </w:p>
    <w:p w14:paraId="071FCD06" w14:textId="6A091FB1" w:rsidR="00F378D9" w:rsidRDefault="00F378D9" w:rsidP="00811297">
      <w:pPr>
        <w:spacing w:after="0" w:line="240" w:lineRule="auto"/>
        <w:jc w:val="center"/>
        <w:rPr>
          <w:b/>
        </w:rPr>
      </w:pPr>
    </w:p>
    <w:p w14:paraId="7B11B232" w14:textId="70EE33C1" w:rsidR="00F378D9" w:rsidRDefault="00F378D9" w:rsidP="00811297">
      <w:pPr>
        <w:spacing w:after="0" w:line="240" w:lineRule="auto"/>
        <w:jc w:val="center"/>
        <w:rPr>
          <w:b/>
        </w:rPr>
      </w:pPr>
    </w:p>
    <w:p w14:paraId="7D445C3C" w14:textId="42936401" w:rsidR="00F378D9" w:rsidRDefault="00F378D9" w:rsidP="00811297">
      <w:pPr>
        <w:spacing w:after="0" w:line="240" w:lineRule="auto"/>
        <w:jc w:val="center"/>
        <w:rPr>
          <w:b/>
        </w:rPr>
      </w:pPr>
    </w:p>
    <w:p w14:paraId="2B705E18" w14:textId="10D68F7F" w:rsidR="00F378D9" w:rsidRDefault="00F378D9" w:rsidP="00811297">
      <w:pPr>
        <w:spacing w:after="0" w:line="240" w:lineRule="auto"/>
        <w:jc w:val="center"/>
        <w:rPr>
          <w:b/>
        </w:rPr>
      </w:pPr>
    </w:p>
    <w:p w14:paraId="124BA746" w14:textId="7B5CDB61" w:rsidR="00F378D9" w:rsidRDefault="00F378D9" w:rsidP="00811297">
      <w:pPr>
        <w:spacing w:after="0" w:line="240" w:lineRule="auto"/>
        <w:jc w:val="center"/>
        <w:rPr>
          <w:b/>
        </w:rPr>
      </w:pPr>
    </w:p>
    <w:p w14:paraId="345905DC" w14:textId="5F5836A7" w:rsidR="00F378D9" w:rsidRDefault="00F378D9" w:rsidP="00811297">
      <w:pPr>
        <w:spacing w:after="0" w:line="240" w:lineRule="auto"/>
        <w:jc w:val="center"/>
        <w:rPr>
          <w:b/>
        </w:rPr>
      </w:pPr>
    </w:p>
    <w:p w14:paraId="56359835" w14:textId="77777777" w:rsidR="00184E92" w:rsidRDefault="00184E92" w:rsidP="00811297">
      <w:pPr>
        <w:spacing w:after="0" w:line="240" w:lineRule="auto"/>
        <w:jc w:val="center"/>
        <w:rPr>
          <w:b/>
        </w:rPr>
      </w:pPr>
    </w:p>
    <w:p w14:paraId="53EF7595" w14:textId="247EB56A" w:rsidR="00F378D9" w:rsidRDefault="00F378D9" w:rsidP="00811297">
      <w:pPr>
        <w:spacing w:after="0" w:line="240" w:lineRule="auto"/>
        <w:jc w:val="center"/>
        <w:rPr>
          <w:b/>
        </w:rPr>
      </w:pPr>
    </w:p>
    <w:p w14:paraId="66BBDF66" w14:textId="70AC8D8A" w:rsidR="00F378D9" w:rsidRPr="00693AE9" w:rsidRDefault="00693AE9" w:rsidP="00693AE9">
      <w:pPr>
        <w:pStyle w:val="Heading1"/>
        <w:spacing w:before="0" w:line="240" w:lineRule="auto"/>
        <w:rPr>
          <w:rFonts w:ascii="Times New Roman" w:hAnsi="Times New Roman" w:cs="Times New Roman"/>
          <w:b/>
          <w:color w:val="C00000"/>
          <w:sz w:val="28"/>
          <w:szCs w:val="28"/>
        </w:rPr>
      </w:pPr>
      <w:r w:rsidRPr="00693AE9">
        <w:rPr>
          <w:rFonts w:ascii="Times New Roman" w:hAnsi="Times New Roman" w:cs="Times New Roman"/>
          <w:b/>
          <w:color w:val="C00000"/>
          <w:sz w:val="28"/>
          <w:szCs w:val="28"/>
        </w:rPr>
        <w:t>Khóa 3. Quản lý vận hành hệ thống quan trắc, công trình xây dựng, thủy công cho nhà máy Thủy điện</w:t>
      </w:r>
    </w:p>
    <w:p w14:paraId="5076316F" w14:textId="77777777" w:rsidR="00F378D9" w:rsidRPr="00C16B03" w:rsidRDefault="00F378D9" w:rsidP="00F378D9">
      <w:pPr>
        <w:spacing w:after="0" w:line="24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0"/>
      </w:tblGrid>
      <w:tr w:rsidR="00F378D9" w:rsidRPr="00184E92" w14:paraId="29BE204D" w14:textId="77777777" w:rsidTr="00C4793A">
        <w:tc>
          <w:tcPr>
            <w:tcW w:w="305" w:type="pct"/>
            <w:shd w:val="clear" w:color="auto" w:fill="auto"/>
            <w:vAlign w:val="center"/>
          </w:tcPr>
          <w:p w14:paraId="61533FF2" w14:textId="77777777" w:rsidR="00F378D9" w:rsidRPr="00184E92" w:rsidRDefault="00F378D9" w:rsidP="00C4793A">
            <w:pPr>
              <w:spacing w:before="40" w:after="40" w:line="240" w:lineRule="auto"/>
              <w:jc w:val="center"/>
              <w:rPr>
                <w:b/>
                <w:sz w:val="26"/>
                <w:szCs w:val="26"/>
              </w:rPr>
            </w:pPr>
            <w:r w:rsidRPr="00184E92">
              <w:rPr>
                <w:b/>
                <w:sz w:val="26"/>
                <w:szCs w:val="26"/>
              </w:rPr>
              <w:t>TT</w:t>
            </w:r>
          </w:p>
        </w:tc>
        <w:tc>
          <w:tcPr>
            <w:tcW w:w="4695" w:type="pct"/>
            <w:shd w:val="clear" w:color="auto" w:fill="auto"/>
            <w:vAlign w:val="center"/>
          </w:tcPr>
          <w:p w14:paraId="51C911D6" w14:textId="77777777" w:rsidR="00F378D9" w:rsidRPr="00184E92" w:rsidRDefault="00F378D9" w:rsidP="00C4793A">
            <w:pPr>
              <w:spacing w:before="40" w:after="40" w:line="240" w:lineRule="auto"/>
              <w:jc w:val="center"/>
              <w:rPr>
                <w:b/>
                <w:sz w:val="26"/>
                <w:szCs w:val="26"/>
              </w:rPr>
            </w:pPr>
            <w:r w:rsidRPr="00184E92">
              <w:rPr>
                <w:b/>
                <w:sz w:val="26"/>
                <w:szCs w:val="26"/>
              </w:rPr>
              <w:t>NỘI DUNG</w:t>
            </w:r>
          </w:p>
        </w:tc>
      </w:tr>
      <w:tr w:rsidR="00F378D9" w:rsidRPr="00184E92" w14:paraId="3040FA5A" w14:textId="77777777" w:rsidTr="00C4793A">
        <w:tc>
          <w:tcPr>
            <w:tcW w:w="305" w:type="pct"/>
            <w:shd w:val="clear" w:color="auto" w:fill="auto"/>
            <w:vAlign w:val="center"/>
          </w:tcPr>
          <w:p w14:paraId="7DE9F07A" w14:textId="77777777" w:rsidR="00F378D9" w:rsidRPr="00184E92" w:rsidRDefault="00F378D9" w:rsidP="00F378D9">
            <w:pPr>
              <w:pStyle w:val="ListParagraph"/>
              <w:numPr>
                <w:ilvl w:val="0"/>
                <w:numId w:val="5"/>
              </w:numPr>
              <w:spacing w:before="40" w:after="40" w:line="240" w:lineRule="auto"/>
              <w:ind w:hanging="720"/>
              <w:jc w:val="center"/>
              <w:rPr>
                <w:b/>
                <w:sz w:val="26"/>
                <w:szCs w:val="26"/>
              </w:rPr>
            </w:pPr>
          </w:p>
        </w:tc>
        <w:tc>
          <w:tcPr>
            <w:tcW w:w="4695" w:type="pct"/>
            <w:shd w:val="clear" w:color="auto" w:fill="auto"/>
            <w:vAlign w:val="center"/>
          </w:tcPr>
          <w:p w14:paraId="12BB759A" w14:textId="77777777" w:rsidR="00F378D9" w:rsidRPr="00184E92" w:rsidRDefault="00F378D9" w:rsidP="00C4793A">
            <w:pPr>
              <w:spacing w:before="40" w:after="40" w:line="240" w:lineRule="auto"/>
              <w:jc w:val="both"/>
              <w:rPr>
                <w:b/>
                <w:sz w:val="26"/>
                <w:szCs w:val="26"/>
              </w:rPr>
            </w:pPr>
            <w:r w:rsidRPr="00184E92">
              <w:rPr>
                <w:b/>
                <w:sz w:val="26"/>
                <w:szCs w:val="26"/>
              </w:rPr>
              <w:t>Tên khóa học:</w:t>
            </w:r>
          </w:p>
          <w:p w14:paraId="3C9B6365" w14:textId="77777777" w:rsidR="00F378D9" w:rsidRPr="00184E92" w:rsidRDefault="00F378D9" w:rsidP="00C4793A">
            <w:pPr>
              <w:spacing w:before="40" w:after="40" w:line="240" w:lineRule="auto"/>
              <w:jc w:val="both"/>
              <w:rPr>
                <w:sz w:val="26"/>
                <w:szCs w:val="26"/>
              </w:rPr>
            </w:pPr>
            <w:r w:rsidRPr="00184E92">
              <w:rPr>
                <w:sz w:val="26"/>
                <w:szCs w:val="26"/>
              </w:rPr>
              <w:t>Quản lý vận hành hệ thống quan trắc, công trình xây dựng, thủy công cho nhà máy Thủy điện</w:t>
            </w:r>
          </w:p>
        </w:tc>
      </w:tr>
      <w:tr w:rsidR="00F378D9" w:rsidRPr="00184E92" w14:paraId="7783674E" w14:textId="77777777" w:rsidTr="00C4793A">
        <w:tc>
          <w:tcPr>
            <w:tcW w:w="305" w:type="pct"/>
            <w:shd w:val="clear" w:color="auto" w:fill="auto"/>
            <w:vAlign w:val="center"/>
          </w:tcPr>
          <w:p w14:paraId="47D10E4F" w14:textId="77777777" w:rsidR="00F378D9" w:rsidRPr="00184E92" w:rsidRDefault="00F378D9" w:rsidP="00F378D9">
            <w:pPr>
              <w:pStyle w:val="ListParagraph"/>
              <w:numPr>
                <w:ilvl w:val="0"/>
                <w:numId w:val="5"/>
              </w:numPr>
              <w:spacing w:before="40" w:after="40" w:line="240" w:lineRule="auto"/>
              <w:ind w:hanging="720"/>
              <w:jc w:val="center"/>
              <w:rPr>
                <w:b/>
                <w:sz w:val="26"/>
                <w:szCs w:val="26"/>
              </w:rPr>
            </w:pPr>
          </w:p>
        </w:tc>
        <w:tc>
          <w:tcPr>
            <w:tcW w:w="4695" w:type="pct"/>
            <w:shd w:val="clear" w:color="auto" w:fill="auto"/>
            <w:vAlign w:val="center"/>
          </w:tcPr>
          <w:p w14:paraId="3A1ECEB5" w14:textId="77777777" w:rsidR="00F378D9" w:rsidRPr="00184E92" w:rsidRDefault="00F378D9" w:rsidP="00C4793A">
            <w:pPr>
              <w:spacing w:before="40" w:after="40" w:line="240" w:lineRule="auto"/>
              <w:jc w:val="both"/>
              <w:rPr>
                <w:b/>
                <w:sz w:val="26"/>
                <w:szCs w:val="26"/>
              </w:rPr>
            </w:pPr>
            <w:r w:rsidRPr="00184E92">
              <w:rPr>
                <w:b/>
                <w:sz w:val="26"/>
                <w:szCs w:val="26"/>
              </w:rPr>
              <w:t>Mục tiêu đào tạo:</w:t>
            </w:r>
          </w:p>
          <w:p w14:paraId="4AECBFB5" w14:textId="77777777" w:rsidR="00F378D9" w:rsidRPr="00184E92" w:rsidRDefault="00F378D9" w:rsidP="00C4793A">
            <w:pPr>
              <w:spacing w:before="40" w:after="40" w:line="240" w:lineRule="auto"/>
              <w:jc w:val="both"/>
              <w:rPr>
                <w:sz w:val="26"/>
                <w:szCs w:val="26"/>
              </w:rPr>
            </w:pPr>
            <w:r w:rsidRPr="00184E92">
              <w:rPr>
                <w:sz w:val="26"/>
                <w:szCs w:val="26"/>
              </w:rPr>
              <w:t>Học hỏi kinh nghiệm từ các Chuyên gia, Đơn vị, nâng cao năng lực của các cán bộ kỹ thuật</w:t>
            </w:r>
          </w:p>
        </w:tc>
      </w:tr>
      <w:tr w:rsidR="00F378D9" w:rsidRPr="00184E92" w14:paraId="4DF2C673" w14:textId="77777777" w:rsidTr="00C4793A">
        <w:tc>
          <w:tcPr>
            <w:tcW w:w="305" w:type="pct"/>
            <w:shd w:val="clear" w:color="auto" w:fill="auto"/>
            <w:vAlign w:val="center"/>
          </w:tcPr>
          <w:p w14:paraId="071F1267" w14:textId="77777777" w:rsidR="00F378D9" w:rsidRPr="00184E92" w:rsidRDefault="00F378D9" w:rsidP="00F378D9">
            <w:pPr>
              <w:pStyle w:val="ListParagraph"/>
              <w:numPr>
                <w:ilvl w:val="0"/>
                <w:numId w:val="5"/>
              </w:numPr>
              <w:spacing w:before="40" w:after="40" w:line="240" w:lineRule="auto"/>
              <w:ind w:hanging="720"/>
              <w:jc w:val="center"/>
              <w:rPr>
                <w:b/>
                <w:sz w:val="26"/>
                <w:szCs w:val="26"/>
              </w:rPr>
            </w:pPr>
          </w:p>
        </w:tc>
        <w:tc>
          <w:tcPr>
            <w:tcW w:w="4695" w:type="pct"/>
            <w:shd w:val="clear" w:color="auto" w:fill="auto"/>
            <w:vAlign w:val="center"/>
          </w:tcPr>
          <w:p w14:paraId="4E119EA8" w14:textId="77777777" w:rsidR="00F378D9" w:rsidRPr="00184E92" w:rsidRDefault="00F378D9" w:rsidP="00C4793A">
            <w:pPr>
              <w:spacing w:before="40" w:after="40" w:line="240" w:lineRule="auto"/>
              <w:jc w:val="both"/>
              <w:rPr>
                <w:b/>
                <w:sz w:val="26"/>
                <w:szCs w:val="26"/>
              </w:rPr>
            </w:pPr>
            <w:r w:rsidRPr="00184E92">
              <w:rPr>
                <w:b/>
                <w:sz w:val="26"/>
                <w:szCs w:val="26"/>
              </w:rPr>
              <w:t xml:space="preserve">Đối tượng học viên: </w:t>
            </w:r>
          </w:p>
          <w:p w14:paraId="15007770" w14:textId="77777777" w:rsidR="00F378D9" w:rsidRPr="00184E92" w:rsidRDefault="00F378D9" w:rsidP="00C4793A">
            <w:pPr>
              <w:spacing w:before="40" w:after="40" w:line="240" w:lineRule="auto"/>
              <w:jc w:val="both"/>
              <w:rPr>
                <w:sz w:val="26"/>
                <w:szCs w:val="26"/>
              </w:rPr>
            </w:pPr>
            <w:r w:rsidRPr="00184E92">
              <w:rPr>
                <w:sz w:val="26"/>
                <w:szCs w:val="26"/>
              </w:rPr>
              <w:t>Cán bộ kỹ thuật làm công tác quản lý vận hành và sửa chữa công trình thủy công thủy điện</w:t>
            </w:r>
          </w:p>
        </w:tc>
      </w:tr>
      <w:tr w:rsidR="00F378D9" w:rsidRPr="00184E92" w14:paraId="58271077" w14:textId="77777777" w:rsidTr="00C4793A">
        <w:tc>
          <w:tcPr>
            <w:tcW w:w="305" w:type="pct"/>
            <w:shd w:val="clear" w:color="auto" w:fill="auto"/>
            <w:vAlign w:val="center"/>
          </w:tcPr>
          <w:p w14:paraId="75B3FD8B" w14:textId="77777777" w:rsidR="00F378D9" w:rsidRPr="00184E92" w:rsidRDefault="00F378D9" w:rsidP="00F378D9">
            <w:pPr>
              <w:pStyle w:val="ListParagraph"/>
              <w:numPr>
                <w:ilvl w:val="0"/>
                <w:numId w:val="5"/>
              </w:numPr>
              <w:spacing w:before="40" w:after="40" w:line="240" w:lineRule="auto"/>
              <w:ind w:hanging="720"/>
              <w:jc w:val="center"/>
              <w:rPr>
                <w:b/>
                <w:sz w:val="26"/>
                <w:szCs w:val="26"/>
              </w:rPr>
            </w:pPr>
          </w:p>
        </w:tc>
        <w:tc>
          <w:tcPr>
            <w:tcW w:w="4695" w:type="pct"/>
            <w:shd w:val="clear" w:color="auto" w:fill="auto"/>
            <w:vAlign w:val="center"/>
          </w:tcPr>
          <w:p w14:paraId="1512C08C" w14:textId="77777777" w:rsidR="00F378D9" w:rsidRPr="00184E92" w:rsidRDefault="00F378D9" w:rsidP="00C4793A">
            <w:pPr>
              <w:spacing w:before="40" w:after="40" w:line="240" w:lineRule="auto"/>
              <w:jc w:val="both"/>
              <w:rPr>
                <w:b/>
                <w:sz w:val="26"/>
                <w:szCs w:val="26"/>
              </w:rPr>
            </w:pPr>
            <w:r w:rsidRPr="00184E92">
              <w:rPr>
                <w:b/>
                <w:sz w:val="26"/>
                <w:szCs w:val="26"/>
              </w:rPr>
              <w:t>Số lượng học viên (dự kiến):</w:t>
            </w:r>
          </w:p>
          <w:p w14:paraId="0B7188DD" w14:textId="77777777" w:rsidR="00F378D9" w:rsidRPr="00184E92" w:rsidRDefault="00F378D9" w:rsidP="00C4793A">
            <w:pPr>
              <w:pStyle w:val="ListParagraph"/>
              <w:spacing w:before="40" w:after="40" w:line="240" w:lineRule="auto"/>
              <w:ind w:left="0"/>
              <w:contextualSpacing w:val="0"/>
              <w:jc w:val="both"/>
              <w:rPr>
                <w:sz w:val="26"/>
                <w:szCs w:val="26"/>
              </w:rPr>
            </w:pPr>
            <w:r w:rsidRPr="00184E92">
              <w:rPr>
                <w:sz w:val="26"/>
                <w:szCs w:val="26"/>
              </w:rPr>
              <w:t>- Ban KTSX GENCO1: 02 người</w:t>
            </w:r>
          </w:p>
          <w:p w14:paraId="1D9C3D23" w14:textId="77777777" w:rsidR="00F378D9" w:rsidRPr="00184E92" w:rsidRDefault="00F378D9" w:rsidP="00C4793A">
            <w:pPr>
              <w:pStyle w:val="ListParagraph"/>
              <w:spacing w:before="40" w:after="40" w:line="240" w:lineRule="auto"/>
              <w:ind w:left="0"/>
              <w:contextualSpacing w:val="0"/>
              <w:jc w:val="both"/>
              <w:rPr>
                <w:sz w:val="26"/>
                <w:szCs w:val="26"/>
              </w:rPr>
            </w:pPr>
            <w:r w:rsidRPr="00184E92">
              <w:rPr>
                <w:sz w:val="26"/>
                <w:szCs w:val="26"/>
              </w:rPr>
              <w:t>- Ban AT GENCO1: 02 người</w:t>
            </w:r>
          </w:p>
          <w:p w14:paraId="0DE219B2" w14:textId="77777777" w:rsidR="00F378D9" w:rsidRPr="00184E92" w:rsidRDefault="00F378D9" w:rsidP="00C4793A">
            <w:pPr>
              <w:pStyle w:val="ListParagraph"/>
              <w:spacing w:before="40" w:after="40" w:line="240" w:lineRule="auto"/>
              <w:ind w:left="0"/>
              <w:contextualSpacing w:val="0"/>
              <w:jc w:val="both"/>
              <w:rPr>
                <w:sz w:val="26"/>
                <w:szCs w:val="26"/>
              </w:rPr>
            </w:pPr>
            <w:r w:rsidRPr="00184E92">
              <w:rPr>
                <w:sz w:val="26"/>
                <w:szCs w:val="26"/>
              </w:rPr>
              <w:t>- Công ty Thủy điện Bản Vẽ: 03 người</w:t>
            </w:r>
          </w:p>
          <w:p w14:paraId="36007B0F" w14:textId="77777777" w:rsidR="00F378D9" w:rsidRPr="00184E92" w:rsidRDefault="00F378D9" w:rsidP="00C4793A">
            <w:pPr>
              <w:pStyle w:val="ListParagraph"/>
              <w:spacing w:before="40" w:after="40" w:line="240" w:lineRule="auto"/>
              <w:ind w:left="0"/>
              <w:contextualSpacing w:val="0"/>
              <w:jc w:val="both"/>
              <w:rPr>
                <w:sz w:val="26"/>
                <w:szCs w:val="26"/>
              </w:rPr>
            </w:pPr>
            <w:r w:rsidRPr="00184E92">
              <w:rPr>
                <w:sz w:val="26"/>
                <w:szCs w:val="26"/>
              </w:rPr>
              <w:t>- Công ty Thủy điện: Sông Tranh: 03 người</w:t>
            </w:r>
          </w:p>
          <w:p w14:paraId="4B7DCD88" w14:textId="77777777" w:rsidR="00F378D9" w:rsidRPr="00184E92" w:rsidRDefault="00F378D9" w:rsidP="00C4793A">
            <w:pPr>
              <w:pStyle w:val="ListParagraph"/>
              <w:spacing w:before="40" w:after="40" w:line="240" w:lineRule="auto"/>
              <w:ind w:left="0"/>
              <w:contextualSpacing w:val="0"/>
              <w:jc w:val="both"/>
              <w:rPr>
                <w:sz w:val="26"/>
                <w:szCs w:val="26"/>
              </w:rPr>
            </w:pPr>
            <w:r w:rsidRPr="00184E92">
              <w:rPr>
                <w:sz w:val="26"/>
                <w:szCs w:val="26"/>
              </w:rPr>
              <w:t>- Công ty thủy điện Đồng Nai: 03 người</w:t>
            </w:r>
          </w:p>
          <w:p w14:paraId="3442C781" w14:textId="77777777" w:rsidR="00F378D9" w:rsidRPr="00184E92" w:rsidRDefault="00F378D9" w:rsidP="00C4793A">
            <w:pPr>
              <w:pStyle w:val="ListParagraph"/>
              <w:spacing w:before="40" w:after="40" w:line="240" w:lineRule="auto"/>
              <w:ind w:left="0"/>
              <w:contextualSpacing w:val="0"/>
              <w:jc w:val="both"/>
              <w:rPr>
                <w:sz w:val="26"/>
                <w:szCs w:val="26"/>
              </w:rPr>
            </w:pPr>
            <w:r w:rsidRPr="00184E92">
              <w:rPr>
                <w:sz w:val="26"/>
                <w:szCs w:val="26"/>
              </w:rPr>
              <w:t>- Công ty thủy điện Đại Ninh: 02 người</w:t>
            </w:r>
          </w:p>
          <w:p w14:paraId="00EC6553" w14:textId="77777777" w:rsidR="00F378D9" w:rsidRPr="00184E92" w:rsidRDefault="00F378D9" w:rsidP="00C4793A">
            <w:pPr>
              <w:pStyle w:val="ListParagraph"/>
              <w:spacing w:before="40" w:after="40" w:line="240" w:lineRule="auto"/>
              <w:ind w:left="0"/>
              <w:contextualSpacing w:val="0"/>
              <w:jc w:val="both"/>
              <w:rPr>
                <w:sz w:val="26"/>
                <w:szCs w:val="26"/>
              </w:rPr>
            </w:pPr>
            <w:r w:rsidRPr="00184E92">
              <w:rPr>
                <w:sz w:val="26"/>
                <w:szCs w:val="26"/>
              </w:rPr>
              <w:t>- Công ty thủy điện Đa Nhim – Hàm Thuận – Đa Mi: 03 người</w:t>
            </w:r>
          </w:p>
          <w:p w14:paraId="07F7E33E" w14:textId="77777777" w:rsidR="00F378D9" w:rsidRPr="00184E92" w:rsidRDefault="00F378D9" w:rsidP="00C4793A">
            <w:pPr>
              <w:pStyle w:val="ListParagraph"/>
              <w:spacing w:before="40" w:after="40" w:line="240" w:lineRule="auto"/>
              <w:ind w:left="0"/>
              <w:contextualSpacing w:val="0"/>
              <w:jc w:val="both"/>
              <w:rPr>
                <w:sz w:val="26"/>
                <w:szCs w:val="26"/>
              </w:rPr>
            </w:pPr>
            <w:r w:rsidRPr="00184E92">
              <w:rPr>
                <w:sz w:val="26"/>
                <w:szCs w:val="26"/>
              </w:rPr>
              <w:t>- Công ty CP Phát triển Điện lực Việt Nam: 02 người</w:t>
            </w:r>
          </w:p>
          <w:p w14:paraId="4BD57CF1" w14:textId="77777777" w:rsidR="00F378D9" w:rsidRPr="00184E92" w:rsidRDefault="00F378D9" w:rsidP="00C4793A">
            <w:pPr>
              <w:spacing w:before="40" w:after="40" w:line="240" w:lineRule="auto"/>
              <w:jc w:val="both"/>
              <w:rPr>
                <w:b/>
                <w:sz w:val="26"/>
                <w:szCs w:val="26"/>
              </w:rPr>
            </w:pPr>
            <w:r w:rsidRPr="00184E92">
              <w:rPr>
                <w:b/>
                <w:sz w:val="26"/>
                <w:szCs w:val="26"/>
              </w:rPr>
              <w:t>Tổng cộng: 20 người</w:t>
            </w:r>
          </w:p>
        </w:tc>
      </w:tr>
      <w:tr w:rsidR="00F378D9" w:rsidRPr="00184E92" w14:paraId="0C0AD501" w14:textId="77777777" w:rsidTr="00C4793A">
        <w:tc>
          <w:tcPr>
            <w:tcW w:w="305" w:type="pct"/>
            <w:shd w:val="clear" w:color="auto" w:fill="auto"/>
            <w:vAlign w:val="center"/>
          </w:tcPr>
          <w:p w14:paraId="6DAF7E65" w14:textId="77777777" w:rsidR="00F378D9" w:rsidRPr="00184E92" w:rsidRDefault="00F378D9" w:rsidP="00F378D9">
            <w:pPr>
              <w:pStyle w:val="ListParagraph"/>
              <w:numPr>
                <w:ilvl w:val="0"/>
                <w:numId w:val="5"/>
              </w:numPr>
              <w:spacing w:before="40" w:after="40" w:line="240" w:lineRule="auto"/>
              <w:ind w:hanging="720"/>
              <w:jc w:val="center"/>
              <w:rPr>
                <w:b/>
                <w:sz w:val="26"/>
                <w:szCs w:val="26"/>
              </w:rPr>
            </w:pPr>
          </w:p>
        </w:tc>
        <w:tc>
          <w:tcPr>
            <w:tcW w:w="4695" w:type="pct"/>
            <w:shd w:val="clear" w:color="auto" w:fill="auto"/>
            <w:vAlign w:val="center"/>
          </w:tcPr>
          <w:p w14:paraId="0090C861" w14:textId="77777777" w:rsidR="00F378D9" w:rsidRPr="00184E92" w:rsidRDefault="00F378D9" w:rsidP="00C4793A">
            <w:pPr>
              <w:spacing w:before="40" w:after="40" w:line="240" w:lineRule="auto"/>
              <w:jc w:val="both"/>
              <w:rPr>
                <w:b/>
                <w:sz w:val="26"/>
                <w:szCs w:val="26"/>
              </w:rPr>
            </w:pPr>
            <w:r w:rsidRPr="00184E92">
              <w:rPr>
                <w:b/>
                <w:sz w:val="26"/>
                <w:szCs w:val="26"/>
              </w:rPr>
              <w:t>Địa điểm, hình thức đào tạo đề xuất:</w:t>
            </w:r>
          </w:p>
          <w:p w14:paraId="4D63E311" w14:textId="77777777" w:rsidR="00F378D9" w:rsidRPr="00184E92" w:rsidRDefault="00F378D9" w:rsidP="00C4793A">
            <w:pPr>
              <w:spacing w:before="40" w:after="40" w:line="240" w:lineRule="auto"/>
              <w:jc w:val="both"/>
              <w:rPr>
                <w:sz w:val="26"/>
                <w:szCs w:val="26"/>
              </w:rPr>
            </w:pPr>
            <w:r w:rsidRPr="00184E92">
              <w:rPr>
                <w:sz w:val="26"/>
                <w:szCs w:val="26"/>
              </w:rPr>
              <w:t>Công ty Thủy điện Đồng Nai</w:t>
            </w:r>
          </w:p>
        </w:tc>
      </w:tr>
      <w:tr w:rsidR="00F378D9" w:rsidRPr="00184E92" w14:paraId="0A014582" w14:textId="77777777" w:rsidTr="00C4793A">
        <w:tc>
          <w:tcPr>
            <w:tcW w:w="305" w:type="pct"/>
            <w:shd w:val="clear" w:color="auto" w:fill="auto"/>
            <w:vAlign w:val="center"/>
          </w:tcPr>
          <w:p w14:paraId="169A2D6E" w14:textId="77777777" w:rsidR="00F378D9" w:rsidRPr="00184E92" w:rsidRDefault="00F378D9" w:rsidP="00F378D9">
            <w:pPr>
              <w:pStyle w:val="ListParagraph"/>
              <w:numPr>
                <w:ilvl w:val="0"/>
                <w:numId w:val="5"/>
              </w:numPr>
              <w:spacing w:before="40" w:after="40" w:line="240" w:lineRule="auto"/>
              <w:ind w:hanging="720"/>
              <w:jc w:val="center"/>
              <w:rPr>
                <w:b/>
                <w:sz w:val="26"/>
                <w:szCs w:val="26"/>
              </w:rPr>
            </w:pPr>
          </w:p>
        </w:tc>
        <w:tc>
          <w:tcPr>
            <w:tcW w:w="4695" w:type="pct"/>
            <w:shd w:val="clear" w:color="auto" w:fill="auto"/>
            <w:vAlign w:val="center"/>
          </w:tcPr>
          <w:p w14:paraId="33CD92ED" w14:textId="77777777" w:rsidR="00F378D9" w:rsidRPr="00184E92" w:rsidRDefault="00F378D9" w:rsidP="00C4793A">
            <w:pPr>
              <w:spacing w:before="40" w:after="40" w:line="240" w:lineRule="auto"/>
              <w:jc w:val="both"/>
              <w:rPr>
                <w:b/>
                <w:sz w:val="26"/>
                <w:szCs w:val="26"/>
              </w:rPr>
            </w:pPr>
            <w:r w:rsidRPr="00184E92">
              <w:rPr>
                <w:b/>
                <w:sz w:val="26"/>
                <w:szCs w:val="26"/>
              </w:rPr>
              <w:t>Thời lượng đào tạo:</w:t>
            </w:r>
          </w:p>
          <w:p w14:paraId="708A7040" w14:textId="77777777" w:rsidR="00F378D9" w:rsidRPr="00184E92" w:rsidRDefault="00F378D9" w:rsidP="00C4793A">
            <w:pPr>
              <w:spacing w:before="40" w:after="40" w:line="240" w:lineRule="auto"/>
              <w:jc w:val="both"/>
              <w:rPr>
                <w:b/>
                <w:sz w:val="26"/>
                <w:szCs w:val="26"/>
              </w:rPr>
            </w:pPr>
            <w:r w:rsidRPr="00184E92">
              <w:rPr>
                <w:sz w:val="26"/>
                <w:szCs w:val="26"/>
              </w:rPr>
              <w:t>02 ngày</w:t>
            </w:r>
          </w:p>
        </w:tc>
      </w:tr>
      <w:tr w:rsidR="00F378D9" w:rsidRPr="00184E92" w14:paraId="2E95C103" w14:textId="77777777" w:rsidTr="00C4793A">
        <w:tc>
          <w:tcPr>
            <w:tcW w:w="305" w:type="pct"/>
            <w:shd w:val="clear" w:color="auto" w:fill="auto"/>
            <w:vAlign w:val="center"/>
          </w:tcPr>
          <w:p w14:paraId="6DD4423F" w14:textId="77777777" w:rsidR="00F378D9" w:rsidRPr="00184E92" w:rsidRDefault="00F378D9" w:rsidP="00F378D9">
            <w:pPr>
              <w:pStyle w:val="ListParagraph"/>
              <w:numPr>
                <w:ilvl w:val="0"/>
                <w:numId w:val="5"/>
              </w:numPr>
              <w:spacing w:before="40" w:after="40" w:line="240" w:lineRule="auto"/>
              <w:ind w:hanging="720"/>
              <w:jc w:val="center"/>
              <w:rPr>
                <w:b/>
                <w:sz w:val="26"/>
                <w:szCs w:val="26"/>
              </w:rPr>
            </w:pPr>
          </w:p>
        </w:tc>
        <w:tc>
          <w:tcPr>
            <w:tcW w:w="4695" w:type="pct"/>
            <w:shd w:val="clear" w:color="auto" w:fill="auto"/>
            <w:vAlign w:val="center"/>
          </w:tcPr>
          <w:p w14:paraId="02FE69AB" w14:textId="77777777" w:rsidR="00F378D9" w:rsidRPr="00184E92" w:rsidRDefault="00F378D9" w:rsidP="00C4793A">
            <w:pPr>
              <w:spacing w:before="40" w:after="40" w:line="240" w:lineRule="auto"/>
              <w:jc w:val="both"/>
              <w:rPr>
                <w:b/>
                <w:sz w:val="26"/>
                <w:szCs w:val="26"/>
              </w:rPr>
            </w:pPr>
            <w:r w:rsidRPr="00184E92">
              <w:rPr>
                <w:b/>
                <w:sz w:val="26"/>
                <w:szCs w:val="26"/>
              </w:rPr>
              <w:t>Thời gian dự kiến tổ chức lớp:</w:t>
            </w:r>
          </w:p>
          <w:p w14:paraId="7528857B" w14:textId="77777777" w:rsidR="00F378D9" w:rsidRPr="00184E92" w:rsidRDefault="00F378D9" w:rsidP="00C4793A">
            <w:pPr>
              <w:spacing w:before="40" w:after="40" w:line="240" w:lineRule="auto"/>
              <w:jc w:val="both"/>
              <w:rPr>
                <w:b/>
                <w:sz w:val="26"/>
                <w:szCs w:val="26"/>
              </w:rPr>
            </w:pPr>
            <w:r w:rsidRPr="00184E92">
              <w:rPr>
                <w:sz w:val="26"/>
                <w:szCs w:val="26"/>
              </w:rPr>
              <w:t>Quý III năm 2021</w:t>
            </w:r>
          </w:p>
        </w:tc>
      </w:tr>
      <w:tr w:rsidR="00F378D9" w:rsidRPr="00184E92" w14:paraId="4A89F6FD" w14:textId="77777777" w:rsidTr="00C4793A">
        <w:tc>
          <w:tcPr>
            <w:tcW w:w="305" w:type="pct"/>
            <w:shd w:val="clear" w:color="auto" w:fill="auto"/>
            <w:vAlign w:val="center"/>
          </w:tcPr>
          <w:p w14:paraId="421A6E46" w14:textId="77777777" w:rsidR="00F378D9" w:rsidRPr="00184E92" w:rsidRDefault="00F378D9" w:rsidP="00F378D9">
            <w:pPr>
              <w:pStyle w:val="ListParagraph"/>
              <w:numPr>
                <w:ilvl w:val="0"/>
                <w:numId w:val="5"/>
              </w:numPr>
              <w:spacing w:before="40" w:after="40" w:line="240" w:lineRule="auto"/>
              <w:ind w:hanging="720"/>
              <w:jc w:val="center"/>
              <w:rPr>
                <w:b/>
                <w:sz w:val="26"/>
                <w:szCs w:val="26"/>
              </w:rPr>
            </w:pPr>
          </w:p>
        </w:tc>
        <w:tc>
          <w:tcPr>
            <w:tcW w:w="4695" w:type="pct"/>
            <w:shd w:val="clear" w:color="auto" w:fill="auto"/>
            <w:vAlign w:val="center"/>
          </w:tcPr>
          <w:p w14:paraId="0B0559A3" w14:textId="77777777" w:rsidR="00F378D9" w:rsidRPr="00184E92" w:rsidRDefault="00F378D9" w:rsidP="00C4793A">
            <w:pPr>
              <w:spacing w:before="40" w:after="40" w:line="240" w:lineRule="auto"/>
              <w:jc w:val="both"/>
              <w:rPr>
                <w:b/>
                <w:sz w:val="26"/>
                <w:szCs w:val="26"/>
              </w:rPr>
            </w:pPr>
            <w:r w:rsidRPr="00184E92">
              <w:rPr>
                <w:b/>
                <w:sz w:val="26"/>
                <w:szCs w:val="26"/>
              </w:rPr>
              <w:t>Đề cương, khung chương trình đào tạo:</w:t>
            </w:r>
          </w:p>
          <w:p w14:paraId="674C6C66" w14:textId="77777777" w:rsidR="00F378D9" w:rsidRPr="00184E92" w:rsidRDefault="00F378D9" w:rsidP="00C4793A">
            <w:pPr>
              <w:spacing w:before="40" w:after="40" w:line="240" w:lineRule="auto"/>
              <w:jc w:val="both"/>
              <w:rPr>
                <w:sz w:val="26"/>
                <w:szCs w:val="26"/>
                <w:shd w:val="clear" w:color="auto" w:fill="FFFFFF"/>
              </w:rPr>
            </w:pPr>
            <w:r w:rsidRPr="00184E92">
              <w:rPr>
                <w:sz w:val="26"/>
                <w:szCs w:val="26"/>
              </w:rPr>
              <w:t>- Chuyên đề về quản lý an toàn đập</w:t>
            </w:r>
          </w:p>
          <w:p w14:paraId="79E76901" w14:textId="77777777" w:rsidR="00F378D9" w:rsidRPr="00184E92" w:rsidRDefault="00F378D9" w:rsidP="00C4793A">
            <w:pPr>
              <w:spacing w:before="40" w:after="40" w:line="240" w:lineRule="auto"/>
              <w:jc w:val="both"/>
              <w:rPr>
                <w:sz w:val="26"/>
                <w:szCs w:val="26"/>
                <w:shd w:val="clear" w:color="auto" w:fill="FFFFFF"/>
              </w:rPr>
            </w:pPr>
            <w:r w:rsidRPr="00184E92">
              <w:rPr>
                <w:sz w:val="26"/>
                <w:szCs w:val="26"/>
                <w:shd w:val="clear" w:color="auto" w:fill="FFFFFF"/>
              </w:rPr>
              <w:t>- Chuyên đề về kinh nghiệm tổ chức và thực hiện quan trắc đập công trình thủy điện, công tác đo đạc, quan trắc đập trong quản lý vận hành công trình thủy điện</w:t>
            </w:r>
          </w:p>
          <w:p w14:paraId="3DB45768" w14:textId="77777777" w:rsidR="00F378D9" w:rsidRPr="00184E92" w:rsidRDefault="00F378D9" w:rsidP="00C4793A">
            <w:pPr>
              <w:spacing w:before="40" w:after="40" w:line="240" w:lineRule="auto"/>
              <w:jc w:val="both"/>
              <w:rPr>
                <w:b/>
                <w:sz w:val="26"/>
                <w:szCs w:val="26"/>
              </w:rPr>
            </w:pPr>
            <w:r w:rsidRPr="00184E92">
              <w:rPr>
                <w:b/>
                <w:sz w:val="26"/>
                <w:szCs w:val="26"/>
                <w:shd w:val="clear" w:color="auto" w:fill="FFFFFF"/>
              </w:rPr>
              <w:t xml:space="preserve">- </w:t>
            </w:r>
            <w:r w:rsidRPr="00184E92">
              <w:rPr>
                <w:bCs/>
                <w:sz w:val="26"/>
                <w:szCs w:val="26"/>
                <w:shd w:val="clear" w:color="auto" w:fill="FFFFFF"/>
              </w:rPr>
              <w:t>Chuyên đề về n</w:t>
            </w:r>
            <w:r w:rsidRPr="00184E92">
              <w:rPr>
                <w:sz w:val="26"/>
                <w:szCs w:val="26"/>
                <w:shd w:val="clear" w:color="auto" w:fill="FFFFFF"/>
              </w:rPr>
              <w:t>hững hư hỏng công trình thủy điện và phương pháp xử lý</w:t>
            </w:r>
          </w:p>
        </w:tc>
      </w:tr>
      <w:tr w:rsidR="00F378D9" w:rsidRPr="00184E92" w14:paraId="481088FB" w14:textId="77777777" w:rsidTr="00C4793A">
        <w:tc>
          <w:tcPr>
            <w:tcW w:w="305" w:type="pct"/>
            <w:shd w:val="clear" w:color="auto" w:fill="auto"/>
            <w:vAlign w:val="center"/>
          </w:tcPr>
          <w:p w14:paraId="29D52952" w14:textId="77777777" w:rsidR="00F378D9" w:rsidRPr="00184E92" w:rsidRDefault="00F378D9" w:rsidP="00F378D9">
            <w:pPr>
              <w:pStyle w:val="ListParagraph"/>
              <w:numPr>
                <w:ilvl w:val="0"/>
                <w:numId w:val="5"/>
              </w:numPr>
              <w:spacing w:before="40" w:after="40" w:line="240" w:lineRule="auto"/>
              <w:ind w:hanging="720"/>
              <w:jc w:val="center"/>
              <w:rPr>
                <w:b/>
                <w:sz w:val="26"/>
                <w:szCs w:val="26"/>
              </w:rPr>
            </w:pPr>
          </w:p>
        </w:tc>
        <w:tc>
          <w:tcPr>
            <w:tcW w:w="4695" w:type="pct"/>
            <w:shd w:val="clear" w:color="auto" w:fill="auto"/>
            <w:vAlign w:val="center"/>
          </w:tcPr>
          <w:p w14:paraId="719EE75B" w14:textId="77777777" w:rsidR="00F378D9" w:rsidRPr="00184E92" w:rsidRDefault="00F378D9" w:rsidP="00C4793A">
            <w:pPr>
              <w:spacing w:before="40" w:after="40" w:line="240" w:lineRule="auto"/>
              <w:jc w:val="both"/>
              <w:rPr>
                <w:b/>
                <w:sz w:val="26"/>
                <w:szCs w:val="26"/>
              </w:rPr>
            </w:pPr>
            <w:r w:rsidRPr="00184E92">
              <w:rPr>
                <w:b/>
                <w:sz w:val="26"/>
                <w:szCs w:val="26"/>
              </w:rPr>
              <w:t>Đối tác dự kiến:</w:t>
            </w:r>
          </w:p>
          <w:p w14:paraId="781E9394" w14:textId="5FAA5377" w:rsidR="00F378D9" w:rsidRPr="00184E92" w:rsidRDefault="00F378D9" w:rsidP="00C4793A">
            <w:pPr>
              <w:spacing w:before="40" w:after="40" w:line="240" w:lineRule="auto"/>
              <w:jc w:val="both"/>
              <w:rPr>
                <w:bCs/>
                <w:sz w:val="26"/>
                <w:szCs w:val="26"/>
              </w:rPr>
            </w:pPr>
            <w:r w:rsidRPr="00184E92">
              <w:rPr>
                <w:bCs/>
                <w:sz w:val="26"/>
                <w:szCs w:val="26"/>
              </w:rPr>
              <w:t>Giảng viên dự kiến là Ban K</w:t>
            </w:r>
            <w:r w:rsidR="00693AE9" w:rsidRPr="00184E92">
              <w:rPr>
                <w:bCs/>
                <w:sz w:val="26"/>
                <w:szCs w:val="26"/>
              </w:rPr>
              <w:t>ỹ thuật sản xuất</w:t>
            </w:r>
            <w:r w:rsidRPr="00184E92">
              <w:rPr>
                <w:bCs/>
                <w:sz w:val="26"/>
                <w:szCs w:val="26"/>
              </w:rPr>
              <w:t xml:space="preserve"> EVN phối hợp với Hội đồng tư vấn an toàn bậc thang thuỷ điện Sông Đà (Bộ KHCN)</w:t>
            </w:r>
          </w:p>
        </w:tc>
      </w:tr>
      <w:tr w:rsidR="00F378D9" w:rsidRPr="00184E92" w14:paraId="416304F0" w14:textId="77777777" w:rsidTr="00C4793A">
        <w:tc>
          <w:tcPr>
            <w:tcW w:w="305" w:type="pct"/>
            <w:shd w:val="clear" w:color="auto" w:fill="auto"/>
            <w:vAlign w:val="center"/>
          </w:tcPr>
          <w:p w14:paraId="3D63D488" w14:textId="77777777" w:rsidR="00F378D9" w:rsidRPr="00184E92" w:rsidRDefault="00F378D9" w:rsidP="00F378D9">
            <w:pPr>
              <w:pStyle w:val="ListParagraph"/>
              <w:numPr>
                <w:ilvl w:val="0"/>
                <w:numId w:val="5"/>
              </w:numPr>
              <w:spacing w:before="40" w:after="40" w:line="240" w:lineRule="auto"/>
              <w:ind w:hanging="720"/>
              <w:jc w:val="center"/>
              <w:rPr>
                <w:b/>
                <w:sz w:val="26"/>
                <w:szCs w:val="26"/>
              </w:rPr>
            </w:pPr>
          </w:p>
        </w:tc>
        <w:tc>
          <w:tcPr>
            <w:tcW w:w="4695" w:type="pct"/>
            <w:shd w:val="clear" w:color="auto" w:fill="auto"/>
            <w:vAlign w:val="center"/>
          </w:tcPr>
          <w:p w14:paraId="39DD4CF5" w14:textId="77777777" w:rsidR="00F378D9" w:rsidRPr="00184E92" w:rsidRDefault="00F378D9" w:rsidP="00C4793A">
            <w:pPr>
              <w:spacing w:before="40" w:after="40" w:line="240" w:lineRule="auto"/>
              <w:jc w:val="both"/>
              <w:rPr>
                <w:b/>
                <w:sz w:val="26"/>
                <w:szCs w:val="26"/>
              </w:rPr>
            </w:pPr>
            <w:r w:rsidRPr="00184E92">
              <w:rPr>
                <w:b/>
                <w:sz w:val="26"/>
                <w:szCs w:val="26"/>
              </w:rPr>
              <w:t>Yêu cầu/Sự cần thiết tổ chức đào tạo của khóa học:</w:t>
            </w:r>
          </w:p>
          <w:p w14:paraId="79DE2DE4" w14:textId="77777777" w:rsidR="00F378D9" w:rsidRPr="00184E92" w:rsidRDefault="00F378D9" w:rsidP="00C4793A">
            <w:pPr>
              <w:spacing w:before="40" w:after="40" w:line="240" w:lineRule="auto"/>
              <w:jc w:val="both"/>
              <w:rPr>
                <w:bCs/>
                <w:sz w:val="26"/>
                <w:szCs w:val="26"/>
              </w:rPr>
            </w:pPr>
            <w:r w:rsidRPr="00184E92">
              <w:rPr>
                <w:bCs/>
                <w:sz w:val="26"/>
                <w:szCs w:val="26"/>
              </w:rPr>
              <w:t>- Khóa học nhằm nâng cao kỹ năng vận hành, thu thập, xử lý, lưu trữ số liệu quan trắc và chủ động trong công tác kiểm tra, ứng phó khi thiết bị, công trình có các biểu hiện bất thường cho các kỹ sư, cán bộ chuyên ngành theo dõi tại các Đơn vị thủy điện.</w:t>
            </w:r>
          </w:p>
          <w:p w14:paraId="5B936A54" w14:textId="77777777" w:rsidR="00F378D9" w:rsidRPr="00184E92" w:rsidRDefault="00F378D9" w:rsidP="00C4793A">
            <w:pPr>
              <w:spacing w:before="40" w:after="40" w:line="240" w:lineRule="auto"/>
              <w:jc w:val="both"/>
              <w:rPr>
                <w:bCs/>
                <w:sz w:val="26"/>
                <w:szCs w:val="26"/>
              </w:rPr>
            </w:pPr>
            <w:r w:rsidRPr="00184E92">
              <w:rPr>
                <w:bCs/>
                <w:sz w:val="26"/>
                <w:szCs w:val="26"/>
              </w:rPr>
              <w:t xml:space="preserve">- Khóa học là dịp để các kỹ sư, cán bộ quản lý vận hành công trình thủy công thủy điện tại các Đơn vị trao đổi kinh nghiệm. </w:t>
            </w:r>
          </w:p>
        </w:tc>
      </w:tr>
    </w:tbl>
    <w:p w14:paraId="0EC13EA9" w14:textId="77777777" w:rsidR="00F378D9" w:rsidRPr="00C16B03" w:rsidRDefault="00F378D9" w:rsidP="00F378D9">
      <w:pPr>
        <w:spacing w:after="0" w:line="240" w:lineRule="auto"/>
        <w:jc w:val="center"/>
        <w:rPr>
          <w:b/>
        </w:rPr>
      </w:pPr>
    </w:p>
    <w:p w14:paraId="3BBA35E4" w14:textId="41DA1666" w:rsidR="00F47DAE" w:rsidRPr="00693AE9" w:rsidRDefault="00F378D9" w:rsidP="00F47DAE">
      <w:pPr>
        <w:pStyle w:val="Heading1"/>
        <w:spacing w:before="0" w:line="240" w:lineRule="auto"/>
        <w:rPr>
          <w:rFonts w:ascii="Times New Roman" w:hAnsi="Times New Roman" w:cs="Times New Roman"/>
          <w:b/>
          <w:color w:val="C00000"/>
          <w:sz w:val="28"/>
          <w:szCs w:val="28"/>
        </w:rPr>
      </w:pPr>
      <w:r w:rsidRPr="00C16B03">
        <w:rPr>
          <w:b/>
        </w:rPr>
        <w:br w:type="page"/>
      </w:r>
      <w:r w:rsidR="00F47DAE" w:rsidRPr="00693AE9">
        <w:rPr>
          <w:rFonts w:ascii="Times New Roman" w:hAnsi="Times New Roman" w:cs="Times New Roman"/>
          <w:b/>
          <w:color w:val="C00000"/>
          <w:sz w:val="28"/>
          <w:szCs w:val="28"/>
        </w:rPr>
        <w:t xml:space="preserve">Khóa </w:t>
      </w:r>
      <w:r w:rsidR="00F47DAE">
        <w:rPr>
          <w:rFonts w:ascii="Times New Roman" w:hAnsi="Times New Roman" w:cs="Times New Roman"/>
          <w:b/>
          <w:color w:val="C00000"/>
          <w:sz w:val="28"/>
          <w:szCs w:val="28"/>
        </w:rPr>
        <w:t>4</w:t>
      </w:r>
      <w:r w:rsidR="00F47DAE" w:rsidRPr="00693AE9">
        <w:rPr>
          <w:rFonts w:ascii="Times New Roman" w:hAnsi="Times New Roman" w:cs="Times New Roman"/>
          <w:b/>
          <w:color w:val="C00000"/>
          <w:sz w:val="28"/>
          <w:szCs w:val="28"/>
        </w:rPr>
        <w:t xml:space="preserve">. </w:t>
      </w:r>
      <w:r w:rsidR="00F47DAE">
        <w:rPr>
          <w:rFonts w:ascii="Times New Roman" w:hAnsi="Times New Roman" w:cs="Times New Roman"/>
          <w:b/>
          <w:color w:val="C00000"/>
          <w:sz w:val="28"/>
          <w:szCs w:val="28"/>
        </w:rPr>
        <w:t>Đào tạo nâng cao năng lực phục vụ thị trường VWEM</w:t>
      </w:r>
    </w:p>
    <w:p w14:paraId="268D9A36" w14:textId="71B22F90" w:rsidR="00F378D9" w:rsidRPr="00CD1D46" w:rsidRDefault="00F378D9" w:rsidP="00F378D9">
      <w:pPr>
        <w:pStyle w:val="Heading1"/>
        <w:spacing w:before="0" w:line="240" w:lineRule="auto"/>
        <w:jc w:val="center"/>
        <w:rPr>
          <w:rFonts w:ascii="Times New Roman" w:hAnsi="Times New Roman" w:cs="Times New Roman"/>
          <w:b/>
          <w:color w:val="auto"/>
          <w:sz w:val="26"/>
          <w:szCs w:val="26"/>
        </w:rPr>
      </w:pPr>
    </w:p>
    <w:tbl>
      <w:tblPr>
        <w:tblW w:w="5000" w:type="pct"/>
        <w:tblLook w:val="04A0" w:firstRow="1" w:lastRow="0" w:firstColumn="1" w:lastColumn="0" w:noHBand="0" w:noVBand="1"/>
      </w:tblPr>
      <w:tblGrid>
        <w:gridCol w:w="703"/>
        <w:gridCol w:w="8647"/>
      </w:tblGrid>
      <w:tr w:rsidR="00F378D9" w:rsidRPr="00F47DAE" w14:paraId="1CC7C971" w14:textId="77777777" w:rsidTr="00C4793A">
        <w:trPr>
          <w:trHeight w:val="315"/>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F6B81" w14:textId="77777777" w:rsidR="00F378D9" w:rsidRPr="00F47DAE" w:rsidRDefault="00F378D9" w:rsidP="00C4793A">
            <w:pPr>
              <w:spacing w:after="0" w:line="240" w:lineRule="auto"/>
              <w:rPr>
                <w:rFonts w:eastAsia="Times New Roman"/>
                <w:b/>
                <w:bCs/>
                <w:sz w:val="26"/>
                <w:szCs w:val="26"/>
              </w:rPr>
            </w:pPr>
            <w:r w:rsidRPr="00F47DAE">
              <w:rPr>
                <w:rFonts w:eastAsia="Times New Roman"/>
                <w:b/>
                <w:bCs/>
                <w:sz w:val="26"/>
                <w:szCs w:val="26"/>
              </w:rPr>
              <w:t>TT</w:t>
            </w:r>
          </w:p>
        </w:tc>
        <w:tc>
          <w:tcPr>
            <w:tcW w:w="4624" w:type="pct"/>
            <w:tcBorders>
              <w:top w:val="single" w:sz="4" w:space="0" w:color="auto"/>
              <w:left w:val="nil"/>
              <w:bottom w:val="single" w:sz="4" w:space="0" w:color="auto"/>
              <w:right w:val="single" w:sz="4" w:space="0" w:color="auto"/>
            </w:tcBorders>
            <w:shd w:val="clear" w:color="auto" w:fill="auto"/>
            <w:vAlign w:val="center"/>
            <w:hideMark/>
          </w:tcPr>
          <w:p w14:paraId="07DBF80D" w14:textId="77777777" w:rsidR="00F378D9" w:rsidRPr="00F47DAE" w:rsidRDefault="00F378D9" w:rsidP="00C4793A">
            <w:pPr>
              <w:spacing w:after="0" w:line="240" w:lineRule="auto"/>
              <w:rPr>
                <w:rFonts w:eastAsia="Times New Roman"/>
                <w:b/>
                <w:bCs/>
                <w:sz w:val="26"/>
                <w:szCs w:val="26"/>
              </w:rPr>
            </w:pPr>
            <w:r w:rsidRPr="00F47DAE">
              <w:rPr>
                <w:rFonts w:eastAsia="Times New Roman"/>
                <w:b/>
                <w:bCs/>
                <w:sz w:val="26"/>
                <w:szCs w:val="26"/>
              </w:rPr>
              <w:t>NỘI DUNG</w:t>
            </w:r>
          </w:p>
        </w:tc>
      </w:tr>
      <w:tr w:rsidR="00F378D9" w:rsidRPr="00F47DAE" w14:paraId="096BC904" w14:textId="77777777" w:rsidTr="00C4793A">
        <w:trPr>
          <w:trHeight w:val="390"/>
        </w:trPr>
        <w:tc>
          <w:tcPr>
            <w:tcW w:w="376" w:type="pct"/>
            <w:tcBorders>
              <w:top w:val="nil"/>
              <w:left w:val="single" w:sz="4" w:space="0" w:color="auto"/>
              <w:bottom w:val="single" w:sz="4" w:space="0" w:color="auto"/>
              <w:right w:val="single" w:sz="4" w:space="0" w:color="auto"/>
            </w:tcBorders>
            <w:shd w:val="clear" w:color="auto" w:fill="auto"/>
            <w:vAlign w:val="center"/>
            <w:hideMark/>
          </w:tcPr>
          <w:p w14:paraId="3787A8CD" w14:textId="77777777" w:rsidR="00F378D9" w:rsidRPr="00F47DAE" w:rsidRDefault="00F378D9" w:rsidP="00C4793A">
            <w:pPr>
              <w:spacing w:after="0" w:line="240" w:lineRule="auto"/>
              <w:jc w:val="center"/>
              <w:rPr>
                <w:rFonts w:eastAsia="Times New Roman"/>
                <w:b/>
                <w:bCs/>
                <w:sz w:val="26"/>
                <w:szCs w:val="26"/>
              </w:rPr>
            </w:pPr>
            <w:r w:rsidRPr="00F47DAE">
              <w:rPr>
                <w:rFonts w:eastAsia="Times New Roman"/>
                <w:b/>
                <w:bCs/>
                <w:sz w:val="26"/>
                <w:szCs w:val="26"/>
              </w:rPr>
              <w:t>A</w:t>
            </w:r>
          </w:p>
        </w:tc>
        <w:tc>
          <w:tcPr>
            <w:tcW w:w="4624" w:type="pct"/>
            <w:tcBorders>
              <w:top w:val="nil"/>
              <w:left w:val="nil"/>
              <w:bottom w:val="single" w:sz="4" w:space="0" w:color="auto"/>
              <w:right w:val="single" w:sz="4" w:space="0" w:color="auto"/>
            </w:tcBorders>
            <w:shd w:val="clear" w:color="auto" w:fill="auto"/>
            <w:vAlign w:val="center"/>
            <w:hideMark/>
          </w:tcPr>
          <w:p w14:paraId="6A639584" w14:textId="77777777" w:rsidR="00F378D9" w:rsidRPr="00F47DAE" w:rsidRDefault="00F378D9" w:rsidP="00C4793A">
            <w:pPr>
              <w:spacing w:after="0" w:line="240" w:lineRule="auto"/>
              <w:rPr>
                <w:rFonts w:eastAsia="Times New Roman"/>
                <w:b/>
                <w:bCs/>
                <w:sz w:val="26"/>
                <w:szCs w:val="26"/>
              </w:rPr>
            </w:pPr>
            <w:r w:rsidRPr="00F47DAE">
              <w:rPr>
                <w:rFonts w:eastAsia="Times New Roman"/>
                <w:b/>
                <w:bCs/>
                <w:sz w:val="26"/>
                <w:szCs w:val="26"/>
              </w:rPr>
              <w:t xml:space="preserve">Tên chương trình: </w:t>
            </w:r>
            <w:r w:rsidRPr="00F47DAE">
              <w:rPr>
                <w:rFonts w:eastAsia="Times New Roman"/>
                <w:sz w:val="26"/>
                <w:szCs w:val="26"/>
              </w:rPr>
              <w:t>Đào tạo nâng cao năng lực phục vụ thị trường VWEM</w:t>
            </w:r>
          </w:p>
        </w:tc>
      </w:tr>
      <w:tr w:rsidR="00F378D9" w:rsidRPr="00F47DAE" w14:paraId="5885A265" w14:textId="77777777" w:rsidTr="00C4793A">
        <w:trPr>
          <w:trHeight w:val="315"/>
        </w:trPr>
        <w:tc>
          <w:tcPr>
            <w:tcW w:w="376" w:type="pct"/>
            <w:tcBorders>
              <w:top w:val="nil"/>
              <w:left w:val="single" w:sz="4" w:space="0" w:color="auto"/>
              <w:bottom w:val="single" w:sz="4" w:space="0" w:color="auto"/>
              <w:right w:val="single" w:sz="4" w:space="0" w:color="auto"/>
            </w:tcBorders>
            <w:shd w:val="clear" w:color="auto" w:fill="auto"/>
            <w:vAlign w:val="center"/>
            <w:hideMark/>
          </w:tcPr>
          <w:p w14:paraId="070B4CB0" w14:textId="77777777" w:rsidR="00F378D9" w:rsidRPr="00F47DAE" w:rsidRDefault="00F378D9" w:rsidP="00C4793A">
            <w:pPr>
              <w:spacing w:after="0" w:line="240" w:lineRule="auto"/>
              <w:jc w:val="center"/>
              <w:rPr>
                <w:rFonts w:eastAsia="Times New Roman"/>
                <w:b/>
                <w:bCs/>
                <w:sz w:val="26"/>
                <w:szCs w:val="26"/>
              </w:rPr>
            </w:pPr>
            <w:r w:rsidRPr="00F47DAE">
              <w:rPr>
                <w:rFonts w:eastAsia="Times New Roman"/>
                <w:b/>
                <w:bCs/>
                <w:sz w:val="26"/>
                <w:szCs w:val="26"/>
              </w:rPr>
              <w:t>B</w:t>
            </w:r>
          </w:p>
        </w:tc>
        <w:tc>
          <w:tcPr>
            <w:tcW w:w="4624" w:type="pct"/>
            <w:tcBorders>
              <w:top w:val="nil"/>
              <w:left w:val="nil"/>
              <w:bottom w:val="single" w:sz="4" w:space="0" w:color="auto"/>
              <w:right w:val="single" w:sz="4" w:space="0" w:color="auto"/>
            </w:tcBorders>
            <w:shd w:val="clear" w:color="auto" w:fill="auto"/>
            <w:vAlign w:val="center"/>
            <w:hideMark/>
          </w:tcPr>
          <w:p w14:paraId="5789B22F" w14:textId="40ABC61C" w:rsidR="00F378D9" w:rsidRPr="00F47DAE" w:rsidRDefault="00F378D9" w:rsidP="00C4793A">
            <w:pPr>
              <w:spacing w:after="0" w:line="240" w:lineRule="auto"/>
              <w:rPr>
                <w:rFonts w:eastAsia="Times New Roman"/>
                <w:b/>
                <w:bCs/>
                <w:sz w:val="26"/>
                <w:szCs w:val="26"/>
              </w:rPr>
            </w:pPr>
            <w:r w:rsidRPr="00F47DAE">
              <w:rPr>
                <w:rFonts w:eastAsia="Times New Roman"/>
                <w:b/>
                <w:bCs/>
                <w:sz w:val="26"/>
                <w:szCs w:val="26"/>
              </w:rPr>
              <w:t>Mục tiêu chương trình:</w:t>
            </w:r>
            <w:r w:rsidRPr="00F47DAE">
              <w:rPr>
                <w:rFonts w:eastAsia="Times New Roman"/>
                <w:sz w:val="26"/>
                <w:szCs w:val="26"/>
              </w:rPr>
              <w:t xml:space="preserve"> Nâng cao năng lực vận hành </w:t>
            </w:r>
            <w:r w:rsidR="00603EB4">
              <w:rPr>
                <w:rFonts w:eastAsia="Times New Roman"/>
                <w:sz w:val="26"/>
                <w:szCs w:val="26"/>
              </w:rPr>
              <w:t>Thị trường điện</w:t>
            </w:r>
            <w:r w:rsidRPr="00F47DAE">
              <w:rPr>
                <w:rFonts w:eastAsia="Times New Roman"/>
                <w:sz w:val="26"/>
                <w:szCs w:val="26"/>
              </w:rPr>
              <w:t xml:space="preserve"> cho các đơn vị trong Tổng công ty</w:t>
            </w:r>
          </w:p>
        </w:tc>
      </w:tr>
      <w:tr w:rsidR="00F378D9" w:rsidRPr="00F47DAE" w14:paraId="04CF4AE5" w14:textId="77777777" w:rsidTr="00C4793A">
        <w:trPr>
          <w:trHeight w:val="315"/>
        </w:trPr>
        <w:tc>
          <w:tcPr>
            <w:tcW w:w="376" w:type="pct"/>
            <w:vMerge w:val="restart"/>
            <w:tcBorders>
              <w:top w:val="nil"/>
              <w:left w:val="single" w:sz="4" w:space="0" w:color="auto"/>
              <w:bottom w:val="single" w:sz="4" w:space="0" w:color="auto"/>
              <w:right w:val="single" w:sz="4" w:space="0" w:color="auto"/>
            </w:tcBorders>
            <w:shd w:val="clear" w:color="auto" w:fill="auto"/>
            <w:vAlign w:val="center"/>
            <w:hideMark/>
          </w:tcPr>
          <w:p w14:paraId="19B3D70F" w14:textId="77777777" w:rsidR="00F378D9" w:rsidRPr="00F47DAE" w:rsidRDefault="00F378D9" w:rsidP="00C4793A">
            <w:pPr>
              <w:spacing w:after="0" w:line="240" w:lineRule="auto"/>
              <w:jc w:val="center"/>
              <w:rPr>
                <w:rFonts w:eastAsia="Times New Roman"/>
                <w:b/>
                <w:bCs/>
                <w:sz w:val="26"/>
                <w:szCs w:val="26"/>
              </w:rPr>
            </w:pPr>
            <w:r w:rsidRPr="00F47DAE">
              <w:rPr>
                <w:rFonts w:eastAsia="Times New Roman"/>
                <w:b/>
                <w:bCs/>
                <w:sz w:val="26"/>
                <w:szCs w:val="26"/>
              </w:rPr>
              <w:t>C</w:t>
            </w:r>
          </w:p>
        </w:tc>
        <w:tc>
          <w:tcPr>
            <w:tcW w:w="4624" w:type="pct"/>
            <w:tcBorders>
              <w:top w:val="nil"/>
              <w:left w:val="nil"/>
              <w:bottom w:val="single" w:sz="4" w:space="0" w:color="auto"/>
              <w:right w:val="single" w:sz="4" w:space="0" w:color="auto"/>
            </w:tcBorders>
            <w:shd w:val="clear" w:color="auto" w:fill="auto"/>
            <w:vAlign w:val="center"/>
            <w:hideMark/>
          </w:tcPr>
          <w:p w14:paraId="234E102D" w14:textId="77777777" w:rsidR="00F378D9" w:rsidRPr="00F47DAE" w:rsidRDefault="00F378D9" w:rsidP="00C4793A">
            <w:pPr>
              <w:spacing w:after="0" w:line="240" w:lineRule="auto"/>
              <w:rPr>
                <w:rFonts w:eastAsia="Times New Roman"/>
                <w:b/>
                <w:bCs/>
                <w:sz w:val="26"/>
                <w:szCs w:val="26"/>
              </w:rPr>
            </w:pPr>
            <w:r w:rsidRPr="00F47DAE">
              <w:rPr>
                <w:rFonts w:eastAsia="Times New Roman"/>
                <w:b/>
                <w:bCs/>
                <w:sz w:val="26"/>
                <w:szCs w:val="26"/>
              </w:rPr>
              <w:t>Thành phần đoàn:</w:t>
            </w:r>
          </w:p>
        </w:tc>
      </w:tr>
      <w:tr w:rsidR="00F378D9" w:rsidRPr="00F47DAE" w14:paraId="0DA14542" w14:textId="77777777" w:rsidTr="00C4793A">
        <w:trPr>
          <w:trHeight w:val="315"/>
        </w:trPr>
        <w:tc>
          <w:tcPr>
            <w:tcW w:w="376" w:type="pct"/>
            <w:vMerge/>
            <w:tcBorders>
              <w:top w:val="nil"/>
              <w:left w:val="single" w:sz="4" w:space="0" w:color="auto"/>
              <w:bottom w:val="single" w:sz="4" w:space="0" w:color="auto"/>
              <w:right w:val="single" w:sz="4" w:space="0" w:color="auto"/>
            </w:tcBorders>
            <w:vAlign w:val="center"/>
            <w:hideMark/>
          </w:tcPr>
          <w:p w14:paraId="1F78DDAE" w14:textId="77777777" w:rsidR="00F378D9" w:rsidRPr="00F47DAE" w:rsidRDefault="00F378D9" w:rsidP="00C4793A">
            <w:pPr>
              <w:spacing w:after="0" w:line="240" w:lineRule="auto"/>
              <w:rPr>
                <w:rFonts w:eastAsia="Times New Roman"/>
                <w:b/>
                <w:bCs/>
                <w:sz w:val="26"/>
                <w:szCs w:val="26"/>
              </w:rPr>
            </w:pPr>
          </w:p>
        </w:tc>
        <w:tc>
          <w:tcPr>
            <w:tcW w:w="4624" w:type="pct"/>
            <w:tcBorders>
              <w:top w:val="nil"/>
              <w:left w:val="nil"/>
              <w:bottom w:val="single" w:sz="4" w:space="0" w:color="auto"/>
              <w:right w:val="single" w:sz="4" w:space="0" w:color="auto"/>
            </w:tcBorders>
            <w:shd w:val="clear" w:color="auto" w:fill="auto"/>
            <w:vAlign w:val="center"/>
            <w:hideMark/>
          </w:tcPr>
          <w:p w14:paraId="7ADD0F4F" w14:textId="5993C404" w:rsidR="00F378D9" w:rsidRPr="00F47DAE" w:rsidRDefault="00F378D9" w:rsidP="00C4793A">
            <w:pPr>
              <w:spacing w:after="0" w:line="240" w:lineRule="auto"/>
              <w:rPr>
                <w:rFonts w:eastAsia="Times New Roman"/>
                <w:sz w:val="26"/>
                <w:szCs w:val="26"/>
              </w:rPr>
            </w:pPr>
            <w:r w:rsidRPr="00F47DAE">
              <w:rPr>
                <w:rFonts w:eastAsia="Times New Roman"/>
                <w:sz w:val="26"/>
                <w:szCs w:val="26"/>
              </w:rPr>
              <w:t xml:space="preserve">- Đối tượng: Lãnh đạo, chuyên viên phụ trách </w:t>
            </w:r>
            <w:r w:rsidR="00603EB4">
              <w:rPr>
                <w:rFonts w:eastAsia="Times New Roman"/>
                <w:sz w:val="26"/>
                <w:szCs w:val="26"/>
              </w:rPr>
              <w:t>thị trường điện</w:t>
            </w:r>
            <w:r w:rsidRPr="00F47DAE">
              <w:rPr>
                <w:rFonts w:eastAsia="Times New Roman"/>
                <w:sz w:val="26"/>
                <w:szCs w:val="26"/>
              </w:rPr>
              <w:t>, chia làm 02 nhóm</w:t>
            </w:r>
          </w:p>
        </w:tc>
      </w:tr>
      <w:tr w:rsidR="00F378D9" w:rsidRPr="00F47DAE" w14:paraId="7B40226D" w14:textId="77777777" w:rsidTr="00C4793A">
        <w:trPr>
          <w:trHeight w:val="315"/>
        </w:trPr>
        <w:tc>
          <w:tcPr>
            <w:tcW w:w="376" w:type="pct"/>
            <w:vMerge/>
            <w:tcBorders>
              <w:top w:val="nil"/>
              <w:left w:val="single" w:sz="4" w:space="0" w:color="auto"/>
              <w:bottom w:val="single" w:sz="4" w:space="0" w:color="auto"/>
              <w:right w:val="single" w:sz="4" w:space="0" w:color="auto"/>
            </w:tcBorders>
            <w:vAlign w:val="center"/>
            <w:hideMark/>
          </w:tcPr>
          <w:p w14:paraId="7EEABCAE" w14:textId="77777777" w:rsidR="00F378D9" w:rsidRPr="00F47DAE" w:rsidRDefault="00F378D9" w:rsidP="00C4793A">
            <w:pPr>
              <w:spacing w:after="0" w:line="240" w:lineRule="auto"/>
              <w:rPr>
                <w:rFonts w:eastAsia="Times New Roman"/>
                <w:b/>
                <w:bCs/>
                <w:sz w:val="26"/>
                <w:szCs w:val="26"/>
              </w:rPr>
            </w:pPr>
          </w:p>
        </w:tc>
        <w:tc>
          <w:tcPr>
            <w:tcW w:w="4624" w:type="pct"/>
            <w:tcBorders>
              <w:top w:val="nil"/>
              <w:left w:val="nil"/>
              <w:bottom w:val="single" w:sz="4" w:space="0" w:color="auto"/>
              <w:right w:val="single" w:sz="4" w:space="0" w:color="auto"/>
            </w:tcBorders>
            <w:shd w:val="clear" w:color="auto" w:fill="auto"/>
            <w:vAlign w:val="center"/>
            <w:hideMark/>
          </w:tcPr>
          <w:p w14:paraId="0E5558E6" w14:textId="3BCFBBFA" w:rsidR="00F378D9" w:rsidRPr="00F47DAE" w:rsidRDefault="00F378D9" w:rsidP="00C4793A">
            <w:pPr>
              <w:spacing w:after="0" w:line="240" w:lineRule="auto"/>
              <w:rPr>
                <w:rFonts w:eastAsia="Times New Roman"/>
                <w:sz w:val="26"/>
                <w:szCs w:val="26"/>
              </w:rPr>
            </w:pPr>
            <w:r w:rsidRPr="00F47DAE">
              <w:rPr>
                <w:rFonts w:eastAsia="Times New Roman"/>
                <w:sz w:val="26"/>
                <w:szCs w:val="26"/>
              </w:rPr>
              <w:t xml:space="preserve">       + Nhóm 1:  bao gồm Lãnh đạo Cục Điều tiết điện lực, </w:t>
            </w:r>
            <w:r w:rsidR="00603EB4">
              <w:rPr>
                <w:rFonts w:eastAsia="Times New Roman"/>
                <w:sz w:val="26"/>
                <w:szCs w:val="26"/>
              </w:rPr>
              <w:t>Lãnh đạo Tổng công ty Phát điện 1</w:t>
            </w:r>
            <w:r w:rsidRPr="00F47DAE">
              <w:rPr>
                <w:rFonts w:eastAsia="Times New Roman"/>
                <w:sz w:val="26"/>
                <w:szCs w:val="26"/>
              </w:rPr>
              <w:t xml:space="preserve">, Giám đốc các đơn vị thành viên, Lãnh đạo ban </w:t>
            </w:r>
            <w:r w:rsidR="00603EB4">
              <w:rPr>
                <w:rFonts w:eastAsia="Times New Roman"/>
                <w:sz w:val="26"/>
                <w:szCs w:val="26"/>
              </w:rPr>
              <w:t>Kinh doanh thị trường điện</w:t>
            </w:r>
          </w:p>
        </w:tc>
      </w:tr>
      <w:tr w:rsidR="00F378D9" w:rsidRPr="00F47DAE" w14:paraId="7F0768DF" w14:textId="77777777" w:rsidTr="00C4793A">
        <w:trPr>
          <w:trHeight w:val="630"/>
        </w:trPr>
        <w:tc>
          <w:tcPr>
            <w:tcW w:w="376" w:type="pct"/>
            <w:vMerge/>
            <w:tcBorders>
              <w:top w:val="nil"/>
              <w:left w:val="single" w:sz="4" w:space="0" w:color="auto"/>
              <w:bottom w:val="single" w:sz="4" w:space="0" w:color="auto"/>
              <w:right w:val="single" w:sz="4" w:space="0" w:color="auto"/>
            </w:tcBorders>
            <w:vAlign w:val="center"/>
            <w:hideMark/>
          </w:tcPr>
          <w:p w14:paraId="6675BC9C" w14:textId="77777777" w:rsidR="00F378D9" w:rsidRPr="00F47DAE" w:rsidRDefault="00F378D9" w:rsidP="00C4793A">
            <w:pPr>
              <w:spacing w:after="0" w:line="240" w:lineRule="auto"/>
              <w:rPr>
                <w:rFonts w:eastAsia="Times New Roman"/>
                <w:b/>
                <w:bCs/>
                <w:sz w:val="26"/>
                <w:szCs w:val="26"/>
              </w:rPr>
            </w:pPr>
          </w:p>
        </w:tc>
        <w:tc>
          <w:tcPr>
            <w:tcW w:w="4624" w:type="pct"/>
            <w:tcBorders>
              <w:top w:val="nil"/>
              <w:left w:val="nil"/>
              <w:bottom w:val="single" w:sz="4" w:space="0" w:color="auto"/>
              <w:right w:val="single" w:sz="4" w:space="0" w:color="auto"/>
            </w:tcBorders>
            <w:shd w:val="clear" w:color="auto" w:fill="auto"/>
            <w:vAlign w:val="center"/>
            <w:hideMark/>
          </w:tcPr>
          <w:p w14:paraId="4DD1A72E" w14:textId="6810941D" w:rsidR="00F378D9" w:rsidRPr="00F47DAE" w:rsidRDefault="00F378D9" w:rsidP="00C4793A">
            <w:pPr>
              <w:spacing w:after="0" w:line="240" w:lineRule="auto"/>
              <w:rPr>
                <w:rFonts w:eastAsia="Times New Roman"/>
                <w:sz w:val="26"/>
                <w:szCs w:val="26"/>
              </w:rPr>
            </w:pPr>
            <w:r w:rsidRPr="00F47DAE">
              <w:rPr>
                <w:rFonts w:eastAsia="Times New Roman"/>
                <w:sz w:val="26"/>
                <w:szCs w:val="26"/>
              </w:rPr>
              <w:t xml:space="preserve">       + Nhóm 2:  bao gồm Lãnh đạo Phòng </w:t>
            </w:r>
            <w:r w:rsidR="00DB2463">
              <w:rPr>
                <w:rFonts w:eastAsia="Times New Roman"/>
                <w:sz w:val="26"/>
                <w:szCs w:val="26"/>
              </w:rPr>
              <w:t xml:space="preserve">Thị trường điện </w:t>
            </w:r>
            <w:r w:rsidRPr="00F47DAE">
              <w:rPr>
                <w:rFonts w:eastAsia="Times New Roman"/>
                <w:sz w:val="26"/>
                <w:szCs w:val="26"/>
              </w:rPr>
              <w:t xml:space="preserve">của Cục Điều tiết điện lực, </w:t>
            </w:r>
            <w:r w:rsidR="00DB2463">
              <w:rPr>
                <w:rFonts w:eastAsia="Times New Roman"/>
                <w:sz w:val="26"/>
                <w:szCs w:val="26"/>
              </w:rPr>
              <w:t>Lãnh đạo</w:t>
            </w:r>
            <w:r w:rsidRPr="00F47DAE">
              <w:rPr>
                <w:rFonts w:eastAsia="Times New Roman"/>
                <w:sz w:val="26"/>
                <w:szCs w:val="26"/>
              </w:rPr>
              <w:t xml:space="preserve"> và cán bộ phụ trách </w:t>
            </w:r>
            <w:r w:rsidR="00DB2463">
              <w:rPr>
                <w:rFonts w:eastAsia="Times New Roman"/>
                <w:sz w:val="26"/>
                <w:szCs w:val="26"/>
              </w:rPr>
              <w:t>thị trường điện</w:t>
            </w:r>
            <w:r w:rsidRPr="00F47DAE">
              <w:rPr>
                <w:rFonts w:eastAsia="Times New Roman"/>
                <w:sz w:val="26"/>
                <w:szCs w:val="26"/>
              </w:rPr>
              <w:t xml:space="preserve"> tại các đơn vị thành, Lãnh đạo và chuyên viên Ban K</w:t>
            </w:r>
            <w:r w:rsidR="00DB2463">
              <w:rPr>
                <w:rFonts w:eastAsia="Times New Roman"/>
                <w:sz w:val="26"/>
                <w:szCs w:val="26"/>
              </w:rPr>
              <w:t>inh doanh thị trường điện</w:t>
            </w:r>
          </w:p>
        </w:tc>
      </w:tr>
      <w:tr w:rsidR="00F378D9" w:rsidRPr="00F47DAE" w14:paraId="19538167" w14:textId="77777777" w:rsidTr="00C4793A">
        <w:trPr>
          <w:trHeight w:val="315"/>
        </w:trPr>
        <w:tc>
          <w:tcPr>
            <w:tcW w:w="376" w:type="pct"/>
            <w:vMerge/>
            <w:tcBorders>
              <w:top w:val="nil"/>
              <w:left w:val="single" w:sz="4" w:space="0" w:color="auto"/>
              <w:bottom w:val="single" w:sz="4" w:space="0" w:color="auto"/>
              <w:right w:val="single" w:sz="4" w:space="0" w:color="auto"/>
            </w:tcBorders>
            <w:vAlign w:val="center"/>
            <w:hideMark/>
          </w:tcPr>
          <w:p w14:paraId="5A4F390F" w14:textId="77777777" w:rsidR="00F378D9" w:rsidRPr="00F47DAE" w:rsidRDefault="00F378D9" w:rsidP="00C4793A">
            <w:pPr>
              <w:spacing w:after="0" w:line="240" w:lineRule="auto"/>
              <w:rPr>
                <w:rFonts w:eastAsia="Times New Roman"/>
                <w:b/>
                <w:bCs/>
                <w:sz w:val="26"/>
                <w:szCs w:val="26"/>
              </w:rPr>
            </w:pPr>
          </w:p>
        </w:tc>
        <w:tc>
          <w:tcPr>
            <w:tcW w:w="4624" w:type="pct"/>
            <w:tcBorders>
              <w:top w:val="nil"/>
              <w:left w:val="nil"/>
              <w:bottom w:val="single" w:sz="4" w:space="0" w:color="auto"/>
              <w:right w:val="single" w:sz="4" w:space="0" w:color="auto"/>
            </w:tcBorders>
            <w:shd w:val="clear" w:color="auto" w:fill="auto"/>
            <w:vAlign w:val="center"/>
            <w:hideMark/>
          </w:tcPr>
          <w:p w14:paraId="2C4CCCA4" w14:textId="77777777" w:rsidR="00F378D9" w:rsidRPr="00F47DAE" w:rsidRDefault="00F378D9" w:rsidP="00C4793A">
            <w:pPr>
              <w:spacing w:after="0" w:line="240" w:lineRule="auto"/>
              <w:rPr>
                <w:rFonts w:eastAsia="Times New Roman"/>
                <w:sz w:val="26"/>
                <w:szCs w:val="26"/>
              </w:rPr>
            </w:pPr>
            <w:r w:rsidRPr="00F47DAE">
              <w:rPr>
                <w:rFonts w:eastAsia="Times New Roman"/>
                <w:sz w:val="26"/>
                <w:szCs w:val="26"/>
              </w:rPr>
              <w:t>- Số lượng dự kiến: 20</w:t>
            </w:r>
          </w:p>
        </w:tc>
      </w:tr>
      <w:tr w:rsidR="00F378D9" w:rsidRPr="00F47DAE" w14:paraId="7E75FCFE" w14:textId="77777777" w:rsidTr="00C4793A">
        <w:trPr>
          <w:trHeight w:val="630"/>
        </w:trPr>
        <w:tc>
          <w:tcPr>
            <w:tcW w:w="376" w:type="pct"/>
            <w:tcBorders>
              <w:top w:val="nil"/>
              <w:left w:val="single" w:sz="4" w:space="0" w:color="auto"/>
              <w:bottom w:val="single" w:sz="4" w:space="0" w:color="auto"/>
              <w:right w:val="single" w:sz="4" w:space="0" w:color="auto"/>
            </w:tcBorders>
            <w:shd w:val="clear" w:color="auto" w:fill="auto"/>
            <w:vAlign w:val="center"/>
            <w:hideMark/>
          </w:tcPr>
          <w:p w14:paraId="33980D62" w14:textId="77777777" w:rsidR="00F378D9" w:rsidRPr="00F47DAE" w:rsidRDefault="00F378D9" w:rsidP="00C4793A">
            <w:pPr>
              <w:spacing w:after="0" w:line="240" w:lineRule="auto"/>
              <w:jc w:val="center"/>
              <w:rPr>
                <w:rFonts w:eastAsia="Times New Roman"/>
                <w:b/>
                <w:bCs/>
                <w:sz w:val="26"/>
                <w:szCs w:val="26"/>
              </w:rPr>
            </w:pPr>
            <w:r w:rsidRPr="00F47DAE">
              <w:rPr>
                <w:rFonts w:eastAsia="Times New Roman"/>
                <w:b/>
                <w:bCs/>
                <w:sz w:val="26"/>
                <w:szCs w:val="26"/>
              </w:rPr>
              <w:t>D</w:t>
            </w:r>
          </w:p>
        </w:tc>
        <w:tc>
          <w:tcPr>
            <w:tcW w:w="4624" w:type="pct"/>
            <w:tcBorders>
              <w:top w:val="nil"/>
              <w:left w:val="nil"/>
              <w:bottom w:val="single" w:sz="4" w:space="0" w:color="auto"/>
              <w:right w:val="single" w:sz="4" w:space="0" w:color="auto"/>
            </w:tcBorders>
            <w:shd w:val="clear" w:color="auto" w:fill="auto"/>
            <w:vAlign w:val="center"/>
            <w:hideMark/>
          </w:tcPr>
          <w:p w14:paraId="6B462E95" w14:textId="2C2A6E30" w:rsidR="00F378D9" w:rsidRPr="00F47DAE" w:rsidRDefault="00F378D9" w:rsidP="00C4793A">
            <w:pPr>
              <w:spacing w:after="0" w:line="240" w:lineRule="auto"/>
              <w:rPr>
                <w:rFonts w:eastAsia="Times New Roman"/>
                <w:b/>
                <w:bCs/>
                <w:sz w:val="26"/>
                <w:szCs w:val="26"/>
              </w:rPr>
            </w:pPr>
            <w:r w:rsidRPr="00F47DAE">
              <w:rPr>
                <w:rFonts w:eastAsia="Times New Roman"/>
                <w:b/>
                <w:bCs/>
                <w:sz w:val="26"/>
                <w:szCs w:val="26"/>
              </w:rPr>
              <w:t xml:space="preserve">Đối tác học tập, trao đổi: </w:t>
            </w:r>
            <w:r w:rsidRPr="00F47DAE">
              <w:rPr>
                <w:rFonts w:eastAsia="Times New Roman"/>
                <w:sz w:val="26"/>
                <w:szCs w:val="26"/>
              </w:rPr>
              <w:t xml:space="preserve">Các chuyên gia </w:t>
            </w:r>
            <w:r w:rsidR="00DB2463">
              <w:rPr>
                <w:rFonts w:eastAsia="Times New Roman"/>
                <w:sz w:val="26"/>
                <w:szCs w:val="26"/>
              </w:rPr>
              <w:t xml:space="preserve">Thị trường điện </w:t>
            </w:r>
            <w:r w:rsidRPr="00F47DAE">
              <w:rPr>
                <w:rFonts w:eastAsia="Times New Roman"/>
                <w:sz w:val="26"/>
                <w:szCs w:val="26"/>
              </w:rPr>
              <w:t>thuộc 1 trong các nước như Úc, Singapore, Mỹ, New Zealand</w:t>
            </w:r>
            <w:r w:rsidRPr="00F47DAE">
              <w:rPr>
                <w:rFonts w:eastAsia="Times New Roman"/>
                <w:b/>
                <w:bCs/>
                <w:sz w:val="26"/>
                <w:szCs w:val="26"/>
              </w:rPr>
              <w:t>…</w:t>
            </w:r>
            <w:r w:rsidRPr="00F47DAE">
              <w:rPr>
                <w:rFonts w:eastAsia="Times New Roman"/>
                <w:sz w:val="26"/>
                <w:szCs w:val="26"/>
              </w:rPr>
              <w:t>và Cục Điều tiết điện lực</w:t>
            </w:r>
          </w:p>
        </w:tc>
      </w:tr>
      <w:tr w:rsidR="00F378D9" w:rsidRPr="00F47DAE" w14:paraId="29D65CEE" w14:textId="77777777" w:rsidTr="00C4793A">
        <w:trPr>
          <w:trHeight w:val="315"/>
        </w:trPr>
        <w:tc>
          <w:tcPr>
            <w:tcW w:w="376" w:type="pct"/>
            <w:tcBorders>
              <w:top w:val="nil"/>
              <w:left w:val="single" w:sz="4" w:space="0" w:color="auto"/>
              <w:bottom w:val="single" w:sz="4" w:space="0" w:color="auto"/>
              <w:right w:val="single" w:sz="4" w:space="0" w:color="auto"/>
            </w:tcBorders>
            <w:shd w:val="clear" w:color="auto" w:fill="auto"/>
            <w:vAlign w:val="center"/>
            <w:hideMark/>
          </w:tcPr>
          <w:p w14:paraId="0F7787A6" w14:textId="77777777" w:rsidR="00F378D9" w:rsidRPr="00F47DAE" w:rsidRDefault="00F378D9" w:rsidP="00C4793A">
            <w:pPr>
              <w:spacing w:after="0" w:line="240" w:lineRule="auto"/>
              <w:jc w:val="center"/>
              <w:rPr>
                <w:rFonts w:eastAsia="Times New Roman"/>
                <w:b/>
                <w:bCs/>
                <w:sz w:val="26"/>
                <w:szCs w:val="26"/>
              </w:rPr>
            </w:pPr>
            <w:r w:rsidRPr="00F47DAE">
              <w:rPr>
                <w:rFonts w:eastAsia="Times New Roman"/>
                <w:b/>
                <w:bCs/>
                <w:sz w:val="26"/>
                <w:szCs w:val="26"/>
              </w:rPr>
              <w:t>E</w:t>
            </w:r>
          </w:p>
        </w:tc>
        <w:tc>
          <w:tcPr>
            <w:tcW w:w="4624" w:type="pct"/>
            <w:tcBorders>
              <w:top w:val="nil"/>
              <w:left w:val="nil"/>
              <w:bottom w:val="single" w:sz="4" w:space="0" w:color="auto"/>
              <w:right w:val="single" w:sz="4" w:space="0" w:color="auto"/>
            </w:tcBorders>
            <w:shd w:val="clear" w:color="auto" w:fill="auto"/>
            <w:vAlign w:val="center"/>
            <w:hideMark/>
          </w:tcPr>
          <w:p w14:paraId="779BAA04" w14:textId="77777777" w:rsidR="00F378D9" w:rsidRPr="00F47DAE" w:rsidRDefault="00F378D9" w:rsidP="00C4793A">
            <w:pPr>
              <w:spacing w:after="0" w:line="240" w:lineRule="auto"/>
              <w:rPr>
                <w:rFonts w:eastAsia="Times New Roman"/>
                <w:b/>
                <w:bCs/>
                <w:sz w:val="26"/>
                <w:szCs w:val="26"/>
              </w:rPr>
            </w:pPr>
            <w:r w:rsidRPr="00F47DAE">
              <w:rPr>
                <w:rFonts w:eastAsia="Times New Roman"/>
                <w:b/>
                <w:bCs/>
                <w:sz w:val="26"/>
                <w:szCs w:val="26"/>
              </w:rPr>
              <w:t xml:space="preserve">Địa điểm: </w:t>
            </w:r>
            <w:r w:rsidRPr="00F47DAE">
              <w:rPr>
                <w:rFonts w:eastAsia="Times New Roman"/>
                <w:sz w:val="26"/>
                <w:szCs w:val="26"/>
              </w:rPr>
              <w:t>Một trong các các Quốc gia: Úc, New Zealand, Mỹ.</w:t>
            </w:r>
          </w:p>
        </w:tc>
      </w:tr>
      <w:tr w:rsidR="00F378D9" w:rsidRPr="00F47DAE" w14:paraId="42819954" w14:textId="77777777" w:rsidTr="00C4793A">
        <w:trPr>
          <w:trHeight w:val="70"/>
        </w:trPr>
        <w:tc>
          <w:tcPr>
            <w:tcW w:w="376" w:type="pct"/>
            <w:tcBorders>
              <w:top w:val="nil"/>
              <w:left w:val="single" w:sz="4" w:space="0" w:color="auto"/>
              <w:bottom w:val="single" w:sz="4" w:space="0" w:color="auto"/>
              <w:right w:val="single" w:sz="4" w:space="0" w:color="auto"/>
            </w:tcBorders>
            <w:shd w:val="clear" w:color="auto" w:fill="auto"/>
            <w:vAlign w:val="center"/>
            <w:hideMark/>
          </w:tcPr>
          <w:p w14:paraId="1FB7EB82" w14:textId="77777777" w:rsidR="00F378D9" w:rsidRPr="00F47DAE" w:rsidRDefault="00F378D9" w:rsidP="00C4793A">
            <w:pPr>
              <w:spacing w:after="0" w:line="240" w:lineRule="auto"/>
              <w:jc w:val="center"/>
              <w:rPr>
                <w:rFonts w:eastAsia="Times New Roman"/>
                <w:b/>
                <w:bCs/>
                <w:sz w:val="26"/>
                <w:szCs w:val="26"/>
              </w:rPr>
            </w:pPr>
            <w:r w:rsidRPr="00F47DAE">
              <w:rPr>
                <w:rFonts w:eastAsia="Times New Roman"/>
                <w:b/>
                <w:bCs/>
                <w:sz w:val="26"/>
                <w:szCs w:val="26"/>
              </w:rPr>
              <w:t>F</w:t>
            </w:r>
          </w:p>
        </w:tc>
        <w:tc>
          <w:tcPr>
            <w:tcW w:w="4624" w:type="pct"/>
            <w:tcBorders>
              <w:top w:val="nil"/>
              <w:left w:val="nil"/>
              <w:bottom w:val="single" w:sz="4" w:space="0" w:color="auto"/>
              <w:right w:val="single" w:sz="4" w:space="0" w:color="auto"/>
            </w:tcBorders>
            <w:shd w:val="clear" w:color="auto" w:fill="auto"/>
            <w:vAlign w:val="center"/>
            <w:hideMark/>
          </w:tcPr>
          <w:p w14:paraId="6DD293EB" w14:textId="77777777" w:rsidR="00F378D9" w:rsidRPr="00F47DAE" w:rsidRDefault="00F378D9" w:rsidP="00C4793A">
            <w:pPr>
              <w:spacing w:after="0" w:line="240" w:lineRule="auto"/>
              <w:rPr>
                <w:rFonts w:eastAsia="Times New Roman"/>
                <w:b/>
                <w:bCs/>
                <w:sz w:val="26"/>
                <w:szCs w:val="26"/>
              </w:rPr>
            </w:pPr>
            <w:r w:rsidRPr="00F47DAE">
              <w:rPr>
                <w:rFonts w:eastAsia="Times New Roman"/>
                <w:b/>
                <w:bCs/>
                <w:sz w:val="26"/>
                <w:szCs w:val="26"/>
              </w:rPr>
              <w:t xml:space="preserve">Thời lượng: </w:t>
            </w:r>
            <w:r w:rsidRPr="00F47DAE">
              <w:rPr>
                <w:rFonts w:eastAsia="Times New Roman"/>
                <w:sz w:val="26"/>
                <w:szCs w:val="26"/>
              </w:rPr>
              <w:t>07 ngày nhóm 1 và 07 ngày nhóm 2</w:t>
            </w:r>
          </w:p>
        </w:tc>
      </w:tr>
      <w:tr w:rsidR="00F378D9" w:rsidRPr="00F47DAE" w14:paraId="0529A82C" w14:textId="77777777" w:rsidTr="00C4793A">
        <w:trPr>
          <w:trHeight w:val="315"/>
        </w:trPr>
        <w:tc>
          <w:tcPr>
            <w:tcW w:w="376" w:type="pct"/>
            <w:tcBorders>
              <w:top w:val="nil"/>
              <w:left w:val="single" w:sz="4" w:space="0" w:color="auto"/>
              <w:bottom w:val="single" w:sz="4" w:space="0" w:color="auto"/>
              <w:right w:val="single" w:sz="4" w:space="0" w:color="auto"/>
            </w:tcBorders>
            <w:shd w:val="clear" w:color="auto" w:fill="auto"/>
            <w:vAlign w:val="center"/>
            <w:hideMark/>
          </w:tcPr>
          <w:p w14:paraId="00E40835" w14:textId="77777777" w:rsidR="00F378D9" w:rsidRPr="00F47DAE" w:rsidRDefault="00F378D9" w:rsidP="00C4793A">
            <w:pPr>
              <w:spacing w:after="0" w:line="240" w:lineRule="auto"/>
              <w:jc w:val="center"/>
              <w:rPr>
                <w:rFonts w:eastAsia="Times New Roman"/>
                <w:b/>
                <w:bCs/>
                <w:sz w:val="26"/>
                <w:szCs w:val="26"/>
              </w:rPr>
            </w:pPr>
            <w:r w:rsidRPr="00F47DAE">
              <w:rPr>
                <w:rFonts w:eastAsia="Times New Roman"/>
                <w:b/>
                <w:bCs/>
                <w:sz w:val="26"/>
                <w:szCs w:val="26"/>
              </w:rPr>
              <w:t>G</w:t>
            </w:r>
          </w:p>
        </w:tc>
        <w:tc>
          <w:tcPr>
            <w:tcW w:w="4624" w:type="pct"/>
            <w:tcBorders>
              <w:top w:val="nil"/>
              <w:left w:val="nil"/>
              <w:bottom w:val="single" w:sz="4" w:space="0" w:color="auto"/>
              <w:right w:val="single" w:sz="4" w:space="0" w:color="auto"/>
            </w:tcBorders>
            <w:shd w:val="clear" w:color="auto" w:fill="auto"/>
            <w:vAlign w:val="center"/>
            <w:hideMark/>
          </w:tcPr>
          <w:p w14:paraId="471B80D1" w14:textId="77777777" w:rsidR="00F378D9" w:rsidRPr="00F47DAE" w:rsidRDefault="00F378D9" w:rsidP="00C4793A">
            <w:pPr>
              <w:spacing w:after="0" w:line="240" w:lineRule="auto"/>
              <w:rPr>
                <w:rFonts w:eastAsia="Times New Roman"/>
                <w:b/>
                <w:bCs/>
                <w:sz w:val="26"/>
                <w:szCs w:val="26"/>
              </w:rPr>
            </w:pPr>
            <w:r w:rsidRPr="00F47DAE">
              <w:rPr>
                <w:rFonts w:eastAsia="Times New Roman"/>
                <w:b/>
                <w:bCs/>
                <w:sz w:val="26"/>
                <w:szCs w:val="26"/>
              </w:rPr>
              <w:t xml:space="preserve">Thời gian dự kiến: </w:t>
            </w:r>
            <w:r w:rsidRPr="00F47DAE">
              <w:rPr>
                <w:rFonts w:eastAsia="Times New Roman"/>
                <w:sz w:val="26"/>
                <w:szCs w:val="26"/>
              </w:rPr>
              <w:t>Quý III năm 2021</w:t>
            </w:r>
          </w:p>
        </w:tc>
      </w:tr>
      <w:tr w:rsidR="00F378D9" w:rsidRPr="00F47DAE" w14:paraId="0A80F5F8" w14:textId="77777777" w:rsidTr="00C4793A">
        <w:trPr>
          <w:trHeight w:val="1365"/>
        </w:trPr>
        <w:tc>
          <w:tcPr>
            <w:tcW w:w="376" w:type="pct"/>
            <w:tcBorders>
              <w:top w:val="nil"/>
              <w:left w:val="single" w:sz="4" w:space="0" w:color="auto"/>
              <w:bottom w:val="single" w:sz="4" w:space="0" w:color="auto"/>
              <w:right w:val="single" w:sz="4" w:space="0" w:color="auto"/>
            </w:tcBorders>
            <w:shd w:val="clear" w:color="auto" w:fill="auto"/>
            <w:vAlign w:val="center"/>
            <w:hideMark/>
          </w:tcPr>
          <w:p w14:paraId="2A25618C" w14:textId="77777777" w:rsidR="00F378D9" w:rsidRPr="00F47DAE" w:rsidRDefault="00F378D9" w:rsidP="00C4793A">
            <w:pPr>
              <w:spacing w:after="0" w:line="240" w:lineRule="auto"/>
              <w:jc w:val="center"/>
              <w:rPr>
                <w:rFonts w:eastAsia="Times New Roman"/>
                <w:b/>
                <w:bCs/>
                <w:sz w:val="26"/>
                <w:szCs w:val="26"/>
              </w:rPr>
            </w:pPr>
            <w:r w:rsidRPr="00F47DAE">
              <w:rPr>
                <w:rFonts w:eastAsia="Times New Roman"/>
                <w:b/>
                <w:bCs/>
                <w:sz w:val="26"/>
                <w:szCs w:val="26"/>
              </w:rPr>
              <w:t>H</w:t>
            </w:r>
          </w:p>
        </w:tc>
        <w:tc>
          <w:tcPr>
            <w:tcW w:w="4624" w:type="pct"/>
            <w:tcBorders>
              <w:top w:val="nil"/>
              <w:left w:val="nil"/>
              <w:bottom w:val="single" w:sz="4" w:space="0" w:color="auto"/>
              <w:right w:val="single" w:sz="4" w:space="0" w:color="auto"/>
            </w:tcBorders>
            <w:shd w:val="clear" w:color="auto" w:fill="auto"/>
            <w:vAlign w:val="center"/>
            <w:hideMark/>
          </w:tcPr>
          <w:p w14:paraId="416B3CD7" w14:textId="4A09D088" w:rsidR="00DB2463" w:rsidRDefault="00F378D9" w:rsidP="00C4793A">
            <w:pPr>
              <w:spacing w:after="0" w:line="240" w:lineRule="auto"/>
              <w:rPr>
                <w:rFonts w:eastAsia="Times New Roman"/>
                <w:sz w:val="26"/>
                <w:szCs w:val="26"/>
              </w:rPr>
            </w:pPr>
            <w:r w:rsidRPr="00F47DAE">
              <w:rPr>
                <w:rFonts w:eastAsia="Times New Roman"/>
                <w:b/>
                <w:bCs/>
                <w:sz w:val="26"/>
                <w:szCs w:val="26"/>
              </w:rPr>
              <w:t>Nội dung, khung chương trình học tập:</w:t>
            </w:r>
            <w:r w:rsidRPr="00F47DAE">
              <w:rPr>
                <w:rFonts w:eastAsia="Times New Roman"/>
                <w:b/>
                <w:bCs/>
                <w:sz w:val="26"/>
                <w:szCs w:val="26"/>
              </w:rPr>
              <w:br/>
            </w:r>
            <w:r w:rsidRPr="00F47DAE">
              <w:rPr>
                <w:rFonts w:eastAsia="Times New Roman"/>
                <w:sz w:val="26"/>
                <w:szCs w:val="26"/>
              </w:rPr>
              <w:t>- Thị trường phái sinh, hệ thống tài chính và cơ sở hạ tầng công nghệ thông tin</w:t>
            </w:r>
            <w:r w:rsidRPr="00F47DAE">
              <w:rPr>
                <w:rFonts w:eastAsia="Times New Roman"/>
                <w:sz w:val="26"/>
                <w:szCs w:val="26"/>
              </w:rPr>
              <w:br/>
              <w:t xml:space="preserve">- Đào tạo vận hành hệ thống điện và thị trường điện tại </w:t>
            </w:r>
            <w:r w:rsidR="00DB2463">
              <w:rPr>
                <w:rFonts w:eastAsia="Times New Roman"/>
                <w:sz w:val="26"/>
                <w:szCs w:val="26"/>
              </w:rPr>
              <w:t>thị trường điện</w:t>
            </w:r>
          </w:p>
          <w:p w14:paraId="771C0F39" w14:textId="1953DDA8" w:rsidR="00F378D9" w:rsidRPr="00F47DAE" w:rsidRDefault="00F378D9" w:rsidP="00C4793A">
            <w:pPr>
              <w:spacing w:after="0" w:line="240" w:lineRule="auto"/>
              <w:rPr>
                <w:rFonts w:eastAsia="Times New Roman"/>
                <w:b/>
                <w:bCs/>
                <w:sz w:val="26"/>
                <w:szCs w:val="26"/>
              </w:rPr>
            </w:pPr>
            <w:r w:rsidRPr="00F47DAE">
              <w:rPr>
                <w:rFonts w:eastAsia="Times New Roman"/>
                <w:sz w:val="26"/>
                <w:szCs w:val="26"/>
              </w:rPr>
              <w:t>- Đào tạo nâng cao năng lực xây dựng, vận hành và phát triển thị trường điện</w:t>
            </w:r>
          </w:p>
        </w:tc>
      </w:tr>
    </w:tbl>
    <w:p w14:paraId="1068F31A" w14:textId="77777777" w:rsidR="00F378D9" w:rsidRPr="00C16B03" w:rsidRDefault="00F378D9" w:rsidP="00F378D9">
      <w:pPr>
        <w:spacing w:after="0" w:line="240" w:lineRule="auto"/>
        <w:jc w:val="center"/>
        <w:rPr>
          <w:b/>
        </w:rPr>
      </w:pPr>
    </w:p>
    <w:p w14:paraId="776357E1" w14:textId="2542F547" w:rsidR="00F378D9" w:rsidRDefault="00F378D9" w:rsidP="00F378D9">
      <w:pPr>
        <w:spacing w:after="0" w:line="240" w:lineRule="auto"/>
        <w:jc w:val="center"/>
        <w:rPr>
          <w:b/>
        </w:rPr>
      </w:pPr>
      <w:r w:rsidRPr="00C16B03">
        <w:rPr>
          <w:b/>
        </w:rPr>
        <w:br w:type="page"/>
      </w:r>
    </w:p>
    <w:p w14:paraId="66124A5E" w14:textId="77777777" w:rsidR="00F378D9" w:rsidRDefault="00F378D9" w:rsidP="00811297">
      <w:pPr>
        <w:spacing w:after="0" w:line="240" w:lineRule="auto"/>
        <w:jc w:val="center"/>
        <w:rPr>
          <w:b/>
        </w:rPr>
      </w:pPr>
    </w:p>
    <w:p w14:paraId="045E63DB" w14:textId="26B839B2" w:rsidR="00F65BE8" w:rsidRDefault="00811297" w:rsidP="00811297">
      <w:r>
        <w:rPr>
          <w:b/>
        </w:rPr>
        <w:br w:type="page"/>
      </w:r>
    </w:p>
    <w:sectPr w:rsidR="00F65BE8" w:rsidSect="00DA0409">
      <w:headerReference w:type="default" r:id="rId7"/>
      <w:pgSz w:w="12240" w:h="15840"/>
      <w:pgMar w:top="108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46414" w14:textId="77777777" w:rsidR="003D5ADB" w:rsidRDefault="003D5ADB" w:rsidP="00DA0409">
      <w:pPr>
        <w:spacing w:after="0" w:line="240" w:lineRule="auto"/>
      </w:pPr>
      <w:r>
        <w:separator/>
      </w:r>
    </w:p>
  </w:endnote>
  <w:endnote w:type="continuationSeparator" w:id="0">
    <w:p w14:paraId="0ABFF514" w14:textId="77777777" w:rsidR="003D5ADB" w:rsidRDefault="003D5ADB" w:rsidP="00DA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D6FE" w14:textId="77777777" w:rsidR="003D5ADB" w:rsidRDefault="003D5ADB" w:rsidP="00DA0409">
      <w:pPr>
        <w:spacing w:after="0" w:line="240" w:lineRule="auto"/>
      </w:pPr>
      <w:r>
        <w:separator/>
      </w:r>
    </w:p>
  </w:footnote>
  <w:footnote w:type="continuationSeparator" w:id="0">
    <w:p w14:paraId="54D44D2A" w14:textId="77777777" w:rsidR="003D5ADB" w:rsidRDefault="003D5ADB" w:rsidP="00DA0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24741"/>
      <w:docPartObj>
        <w:docPartGallery w:val="Page Numbers (Top of Page)"/>
        <w:docPartUnique/>
      </w:docPartObj>
    </w:sdtPr>
    <w:sdtEndPr>
      <w:rPr>
        <w:noProof/>
      </w:rPr>
    </w:sdtEndPr>
    <w:sdtContent>
      <w:p w14:paraId="23FAF928" w14:textId="08B602F0" w:rsidR="00DA0409" w:rsidRDefault="00DA040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FA42F" w14:textId="77777777" w:rsidR="00DA0409" w:rsidRDefault="00DA0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B4B3B"/>
    <w:multiLevelType w:val="hybridMultilevel"/>
    <w:tmpl w:val="D2D6E11C"/>
    <w:lvl w:ilvl="0" w:tplc="DBC8068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5371D"/>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5379C"/>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964AD"/>
    <w:multiLevelType w:val="hybridMultilevel"/>
    <w:tmpl w:val="5EDEFFD0"/>
    <w:lvl w:ilvl="0" w:tplc="A4642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A4978"/>
    <w:multiLevelType w:val="hybridMultilevel"/>
    <w:tmpl w:val="D3363AF8"/>
    <w:lvl w:ilvl="0" w:tplc="7FC2C40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97"/>
    <w:rsid w:val="00184E92"/>
    <w:rsid w:val="003D5ADB"/>
    <w:rsid w:val="00603EB4"/>
    <w:rsid w:val="00693AE9"/>
    <w:rsid w:val="00811297"/>
    <w:rsid w:val="00AD4FB6"/>
    <w:rsid w:val="00DA0409"/>
    <w:rsid w:val="00DB2463"/>
    <w:rsid w:val="00EB6EBE"/>
    <w:rsid w:val="00F378D9"/>
    <w:rsid w:val="00F47DAE"/>
    <w:rsid w:val="00F6539C"/>
    <w:rsid w:val="00F6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CF50"/>
  <w15:chartTrackingRefBased/>
  <w15:docId w15:val="{142DCE98-77C7-475F-9C7A-59C26E11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297"/>
    <w:pPr>
      <w:spacing w:after="200" w:line="276" w:lineRule="auto"/>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F378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Bullets,List Paragraph1,List Paragraph11,bullet,bullet 1,HHHHinhf"/>
    <w:basedOn w:val="Normal"/>
    <w:link w:val="ListParagraphChar"/>
    <w:uiPriority w:val="34"/>
    <w:qFormat/>
    <w:rsid w:val="00811297"/>
    <w:pPr>
      <w:ind w:left="720"/>
      <w:contextualSpacing/>
    </w:pPr>
  </w:style>
  <w:style w:type="character" w:customStyle="1" w:styleId="Heading1Char">
    <w:name w:val="Heading 1 Char"/>
    <w:basedOn w:val="DefaultParagraphFont"/>
    <w:link w:val="Heading1"/>
    <w:uiPriority w:val="9"/>
    <w:rsid w:val="00F378D9"/>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Number Bullets Char,List Paragraph1 Char,List Paragraph11 Char,bullet Char,bullet 1 Char,HHHHinhf Char"/>
    <w:link w:val="ListParagraph"/>
    <w:uiPriority w:val="34"/>
    <w:locked/>
    <w:rsid w:val="00F378D9"/>
    <w:rPr>
      <w:rFonts w:ascii="Times New Roman" w:eastAsia="Calibri" w:hAnsi="Times New Roman" w:cs="Times New Roman"/>
      <w:sz w:val="28"/>
    </w:rPr>
  </w:style>
  <w:style w:type="paragraph" w:styleId="Header">
    <w:name w:val="header"/>
    <w:basedOn w:val="Normal"/>
    <w:link w:val="HeaderChar"/>
    <w:uiPriority w:val="99"/>
    <w:unhideWhenUsed/>
    <w:rsid w:val="00DA0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409"/>
    <w:rPr>
      <w:rFonts w:ascii="Times New Roman" w:eastAsia="Calibri" w:hAnsi="Times New Roman" w:cs="Times New Roman"/>
      <w:sz w:val="28"/>
    </w:rPr>
  </w:style>
  <w:style w:type="paragraph" w:styleId="Footer">
    <w:name w:val="footer"/>
    <w:basedOn w:val="Normal"/>
    <w:link w:val="FooterChar"/>
    <w:uiPriority w:val="99"/>
    <w:unhideWhenUsed/>
    <w:rsid w:val="00DA0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409"/>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1378</Words>
  <Characters>7858</Characters>
  <Application>Microsoft Office Word</Application>
  <DocSecurity>0</DocSecurity>
  <Lines>65</Lines>
  <Paragraphs>18</Paragraphs>
  <ScaleCrop>false</ScaleCrop>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Mai Hoa</dc:creator>
  <cp:keywords/>
  <dc:description/>
  <cp:lastModifiedBy>Nguyen Thi Mai Hoa</cp:lastModifiedBy>
  <cp:revision>11</cp:revision>
  <dcterms:created xsi:type="dcterms:W3CDTF">2021-06-07T12:27:00Z</dcterms:created>
  <dcterms:modified xsi:type="dcterms:W3CDTF">2021-06-07T13:06:00Z</dcterms:modified>
</cp:coreProperties>
</file>